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6" w:rsidRDefault="00C87846" w:rsidP="00C87846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ЧИТАННЯ</w:t>
      </w:r>
    </w:p>
    <w:p w:rsidR="00C87846" w:rsidRDefault="00C87846" w:rsidP="00C878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4клас</w:t>
      </w:r>
    </w:p>
    <w:p w:rsidR="00C87846" w:rsidRDefault="00C87846">
      <w:pPr>
        <w:rPr>
          <w:b/>
          <w:iCs/>
          <w:sz w:val="28"/>
          <w:szCs w:val="28"/>
          <w:lang w:val="uk-UA"/>
        </w:rPr>
      </w:pPr>
    </w:p>
    <w:p w:rsidR="0009629A" w:rsidRDefault="00C87846">
      <w:pPr>
        <w:rPr>
          <w:b/>
          <w:color w:val="000000"/>
          <w:sz w:val="28"/>
          <w:szCs w:val="28"/>
          <w:lang w:val="uk-UA" w:eastAsia="uk-UA"/>
        </w:rPr>
      </w:pPr>
      <w:r w:rsidRPr="00C87846">
        <w:rPr>
          <w:b/>
          <w:iCs/>
          <w:sz w:val="28"/>
          <w:szCs w:val="28"/>
          <w:lang w:val="uk-UA"/>
        </w:rPr>
        <w:t>Урок 24.</w:t>
      </w:r>
      <w:r w:rsidRPr="00C87846">
        <w:rPr>
          <w:b/>
          <w:iCs/>
          <w:color w:val="0070C0"/>
          <w:sz w:val="28"/>
          <w:szCs w:val="28"/>
          <w:lang w:val="uk-UA"/>
        </w:rPr>
        <w:t xml:space="preserve"> </w:t>
      </w:r>
      <w:r w:rsidRPr="00C87846">
        <w:rPr>
          <w:b/>
          <w:i/>
          <w:iCs/>
          <w:color w:val="0070C0"/>
          <w:sz w:val="28"/>
          <w:szCs w:val="28"/>
          <w:lang w:val="uk-UA"/>
        </w:rPr>
        <w:t xml:space="preserve">Урок   позакласного    читання. </w:t>
      </w:r>
      <w:r w:rsidRPr="00C87846">
        <w:rPr>
          <w:b/>
          <w:color w:val="000000"/>
          <w:sz w:val="28"/>
          <w:szCs w:val="28"/>
          <w:lang w:val="uk-UA" w:eastAsia="uk-UA"/>
        </w:rPr>
        <w:t>Літературні казки</w:t>
      </w:r>
    </w:p>
    <w:p w:rsidR="00317CB4" w:rsidRDefault="002A1C62" w:rsidP="00317C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>Світ казок</w:t>
      </w:r>
      <w:r w:rsidRPr="000E036E">
        <w:rPr>
          <w:b/>
          <w:bCs/>
          <w:sz w:val="28"/>
          <w:szCs w:val="28"/>
        </w:rPr>
        <w:t xml:space="preserve"> Г.К.Андерсен</w:t>
      </w:r>
      <w:r>
        <w:rPr>
          <w:b/>
          <w:bCs/>
          <w:sz w:val="28"/>
          <w:szCs w:val="28"/>
          <w:lang w:val="uk-UA"/>
        </w:rPr>
        <w:t>а</w:t>
      </w:r>
    </w:p>
    <w:p w:rsidR="00AE157B" w:rsidRPr="002A1C62" w:rsidRDefault="00AE157B" w:rsidP="00317CB4">
      <w:pPr>
        <w:jc w:val="both"/>
        <w:rPr>
          <w:color w:val="000000"/>
          <w:sz w:val="28"/>
          <w:szCs w:val="28"/>
          <w:lang w:val="uk-UA"/>
        </w:rPr>
      </w:pPr>
    </w:p>
    <w:p w:rsidR="002A1C62" w:rsidRDefault="00317CB4" w:rsidP="002A1C6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1C62">
        <w:rPr>
          <w:b/>
          <w:color w:val="000000"/>
          <w:sz w:val="28"/>
          <w:szCs w:val="28"/>
          <w:lang w:val="uk-UA"/>
        </w:rPr>
        <w:t>Мета</w:t>
      </w:r>
      <w:r w:rsidRPr="005814E3">
        <w:rPr>
          <w:b/>
          <w:color w:val="000000"/>
          <w:sz w:val="28"/>
          <w:szCs w:val="28"/>
          <w:lang w:val="uk-UA"/>
        </w:rPr>
        <w:t>:</w:t>
      </w:r>
      <w:r w:rsidRPr="002A1C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2A1C62">
        <w:rPr>
          <w:color w:val="000000"/>
          <w:sz w:val="28"/>
          <w:szCs w:val="28"/>
          <w:lang w:val="uk-UA"/>
        </w:rPr>
        <w:t>оширити знання дітей про жанр казки, уточнити поняття “літературна”</w:t>
      </w:r>
      <w:r>
        <w:rPr>
          <w:color w:val="000000"/>
          <w:sz w:val="28"/>
          <w:szCs w:val="28"/>
          <w:lang w:val="uk-UA"/>
        </w:rPr>
        <w:t>;</w:t>
      </w:r>
      <w:r w:rsidRPr="00A97E88">
        <w:rPr>
          <w:color w:val="000000"/>
          <w:sz w:val="28"/>
          <w:szCs w:val="28"/>
          <w:lang w:val="uk-UA"/>
        </w:rPr>
        <w:t>, розширювати читацький кругозір</w:t>
      </w:r>
      <w:r>
        <w:rPr>
          <w:color w:val="000000"/>
          <w:sz w:val="28"/>
          <w:szCs w:val="28"/>
          <w:lang w:val="uk-UA"/>
        </w:rPr>
        <w:t>,</w:t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2A1C62">
        <w:rPr>
          <w:color w:val="000000"/>
          <w:sz w:val="28"/>
          <w:szCs w:val="28"/>
          <w:lang w:val="uk-UA"/>
        </w:rPr>
        <w:t>збагачувати словниковий за</w:t>
      </w:r>
      <w:r w:rsidR="002A1C62">
        <w:rPr>
          <w:color w:val="000000"/>
          <w:sz w:val="28"/>
          <w:szCs w:val="28"/>
          <w:lang w:val="uk-UA"/>
        </w:rPr>
        <w:t>пас, з</w:t>
      </w:r>
      <w:r w:rsidR="002A1C62" w:rsidRPr="000E036E">
        <w:rPr>
          <w:sz w:val="28"/>
          <w:szCs w:val="28"/>
          <w:lang w:val="uk-UA"/>
        </w:rPr>
        <w:t>багатити знання учнів про датського письменника Г.К.Андерсена;</w:t>
      </w:r>
      <w:r w:rsidR="002A1C62">
        <w:rPr>
          <w:sz w:val="28"/>
          <w:szCs w:val="28"/>
          <w:lang w:val="uk-UA"/>
        </w:rPr>
        <w:t xml:space="preserve"> </w:t>
      </w:r>
      <w:r w:rsidR="002A1C62" w:rsidRPr="000E036E">
        <w:rPr>
          <w:sz w:val="28"/>
          <w:szCs w:val="28"/>
          <w:lang w:val="uk-UA"/>
        </w:rPr>
        <w:t>пробуджувати бажання читати твори письменника</w:t>
      </w:r>
      <w:r w:rsidR="002A1C62">
        <w:rPr>
          <w:sz w:val="28"/>
          <w:szCs w:val="28"/>
          <w:lang w:val="uk-UA"/>
        </w:rPr>
        <w:t xml:space="preserve">. 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0E036E">
        <w:rPr>
          <w:sz w:val="28"/>
          <w:szCs w:val="28"/>
          <w:lang w:val="uk-UA"/>
        </w:rPr>
        <w:t>ктив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>зувати читацьку пам'ять учн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>в, пробу</w:t>
      </w:r>
      <w:r w:rsidRPr="000E036E">
        <w:rPr>
          <w:sz w:val="28"/>
          <w:szCs w:val="28"/>
          <w:lang w:val="uk-UA"/>
        </w:rPr>
        <w:softHyphen/>
        <w:t>джувати бажання читати л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>тературн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 xml:space="preserve"> 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 xml:space="preserve"> народн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 xml:space="preserve"> казки 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>нших народ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 xml:space="preserve">в </w:t>
      </w:r>
      <w:r w:rsidRPr="000E036E">
        <w:rPr>
          <w:sz w:val="28"/>
          <w:szCs w:val="28"/>
        </w:rPr>
        <w:t>c</w:t>
      </w:r>
      <w:r w:rsidRPr="000E036E">
        <w:rPr>
          <w:sz w:val="28"/>
          <w:szCs w:val="28"/>
          <w:lang w:val="uk-UA"/>
        </w:rPr>
        <w:t>в</w:t>
      </w:r>
      <w:r w:rsidRPr="000E036E">
        <w:rPr>
          <w:sz w:val="28"/>
          <w:szCs w:val="28"/>
        </w:rPr>
        <w:t>i</w:t>
      </w:r>
      <w:r w:rsidRPr="000E036E">
        <w:rPr>
          <w:sz w:val="28"/>
          <w:szCs w:val="28"/>
          <w:lang w:val="uk-UA"/>
        </w:rPr>
        <w:t>ту.</w:t>
      </w:r>
    </w:p>
    <w:p w:rsidR="00317CB4" w:rsidRPr="002A1C62" w:rsidRDefault="00317CB4" w:rsidP="00317CB4">
      <w:pPr>
        <w:ind w:left="840" w:hanging="840"/>
        <w:jc w:val="both"/>
        <w:rPr>
          <w:color w:val="000000"/>
          <w:sz w:val="28"/>
          <w:szCs w:val="28"/>
          <w:lang w:val="uk-UA"/>
        </w:rPr>
      </w:pPr>
    </w:p>
    <w:p w:rsidR="00317CB4" w:rsidRPr="00317CB4" w:rsidRDefault="00317CB4" w:rsidP="00317CB4">
      <w:pPr>
        <w:ind w:left="840" w:hanging="840"/>
        <w:jc w:val="center"/>
        <w:rPr>
          <w:b/>
          <w:color w:val="000000"/>
          <w:sz w:val="28"/>
          <w:szCs w:val="28"/>
        </w:rPr>
      </w:pPr>
      <w:r w:rsidRPr="00317CB4">
        <w:rPr>
          <w:b/>
          <w:color w:val="000000"/>
          <w:sz w:val="28"/>
          <w:szCs w:val="28"/>
        </w:rPr>
        <w:t>Х</w:t>
      </w:r>
      <w:proofErr w:type="gramStart"/>
      <w:r w:rsidRPr="00317CB4">
        <w:rPr>
          <w:b/>
          <w:color w:val="000000"/>
          <w:sz w:val="28"/>
          <w:szCs w:val="28"/>
        </w:rPr>
        <w:t>i</w:t>
      </w:r>
      <w:proofErr w:type="gramEnd"/>
      <w:r w:rsidRPr="00317CB4">
        <w:rPr>
          <w:b/>
          <w:color w:val="000000"/>
          <w:sz w:val="28"/>
          <w:szCs w:val="28"/>
        </w:rPr>
        <w:t>д уроку</w:t>
      </w:r>
    </w:p>
    <w:p w:rsidR="00317CB4" w:rsidRDefault="00317CB4" w:rsidP="00317CB4">
      <w:pPr>
        <w:jc w:val="both"/>
        <w:rPr>
          <w:b/>
          <w:color w:val="000000"/>
          <w:sz w:val="32"/>
          <w:szCs w:val="32"/>
        </w:rPr>
      </w:pPr>
    </w:p>
    <w:p w:rsidR="00317CB4" w:rsidRPr="00B426BC" w:rsidRDefault="00317CB4" w:rsidP="00317CB4">
      <w:pPr>
        <w:jc w:val="both"/>
        <w:rPr>
          <w:b/>
          <w:color w:val="000000"/>
          <w:sz w:val="32"/>
          <w:szCs w:val="32"/>
        </w:rPr>
      </w:pPr>
      <w:r w:rsidRPr="00B426BC">
        <w:rPr>
          <w:b/>
          <w:color w:val="000000"/>
          <w:sz w:val="32"/>
          <w:szCs w:val="32"/>
        </w:rPr>
        <w:t xml:space="preserve">І. </w:t>
      </w: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 w:rsidRPr="00B426BC">
        <w:rPr>
          <w:b/>
          <w:color w:val="000000"/>
          <w:sz w:val="32"/>
          <w:szCs w:val="32"/>
        </w:rPr>
        <w:t>ідготовка учнів до сприймання нового матеріалу.</w:t>
      </w:r>
    </w:p>
    <w:p w:rsidR="00317CB4" w:rsidRDefault="00317CB4" w:rsidP="00317CB4">
      <w:pPr>
        <w:jc w:val="both"/>
        <w:rPr>
          <w:b/>
          <w:i/>
          <w:color w:val="000000"/>
          <w:sz w:val="28"/>
          <w:szCs w:val="28"/>
          <w:lang w:val="uk-UA"/>
        </w:rPr>
      </w:pPr>
    </w:p>
    <w:p w:rsidR="00317CB4" w:rsidRDefault="00317CB4" w:rsidP="00317CB4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A97E88">
        <w:rPr>
          <w:b/>
          <w:i/>
          <w:color w:val="000000"/>
          <w:sz w:val="28"/>
          <w:szCs w:val="28"/>
        </w:rPr>
        <w:t>1.</w:t>
      </w:r>
      <w:r w:rsidRPr="00B426BC">
        <w:rPr>
          <w:b/>
          <w:i/>
          <w:color w:val="000000"/>
          <w:sz w:val="28"/>
          <w:szCs w:val="28"/>
        </w:rPr>
        <w:t xml:space="preserve"> Вступне слово вчителя.</w:t>
      </w:r>
    </w:p>
    <w:p w:rsidR="00317CB4" w:rsidRDefault="00317CB4" w:rsidP="00317CB4">
      <w:pPr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</w:p>
    <w:p w:rsidR="00317CB4" w:rsidRPr="00B426BC" w:rsidRDefault="00317CB4" w:rsidP="00317CB4">
      <w:pPr>
        <w:ind w:firstLine="600"/>
        <w:jc w:val="both"/>
        <w:rPr>
          <w:color w:val="000000"/>
          <w:sz w:val="28"/>
          <w:szCs w:val="28"/>
        </w:rPr>
      </w:pPr>
      <w:r w:rsidRPr="00A97E8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A97E88">
        <w:rPr>
          <w:color w:val="000000"/>
          <w:sz w:val="28"/>
          <w:szCs w:val="28"/>
          <w:lang w:val="uk-UA"/>
        </w:rPr>
        <w:t xml:space="preserve">Сьогодні ми з вами помандруємо в чарівне місто. Ми з ним нерозлучні </w:t>
      </w:r>
      <w:r w:rsidRPr="00A97E88">
        <w:rPr>
          <w:color w:val="000000"/>
          <w:sz w:val="28"/>
          <w:szCs w:val="28"/>
        </w:rPr>
        <w:t>із самого</w:t>
      </w:r>
      <w:r w:rsidRPr="00A97E88">
        <w:rPr>
          <w:color w:val="000000"/>
          <w:sz w:val="28"/>
          <w:szCs w:val="28"/>
          <w:lang w:val="uk-UA"/>
        </w:rPr>
        <w:t xml:space="preserve"> дитинств</w:t>
      </w:r>
      <w:r w:rsidRPr="00A97E88">
        <w:rPr>
          <w:color w:val="000000"/>
          <w:sz w:val="28"/>
          <w:szCs w:val="28"/>
        </w:rPr>
        <w:t>а</w:t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A97E8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  <w:lang w:val="uk-UA"/>
        </w:rPr>
        <w:t xml:space="preserve">  </w:t>
      </w:r>
      <w:r w:rsidRPr="00A97E88">
        <w:rPr>
          <w:color w:val="000000"/>
          <w:sz w:val="28"/>
          <w:szCs w:val="28"/>
        </w:rPr>
        <w:t>навіть</w:t>
      </w:r>
      <w:r>
        <w:rPr>
          <w:color w:val="000000"/>
          <w:sz w:val="28"/>
          <w:szCs w:val="28"/>
          <w:lang w:val="uk-UA"/>
        </w:rPr>
        <w:t>,</w:t>
      </w:r>
      <w:r w:rsidRPr="00A97E88">
        <w:rPr>
          <w:color w:val="000000"/>
          <w:sz w:val="28"/>
          <w:szCs w:val="28"/>
          <w:lang w:val="uk-UA"/>
        </w:rPr>
        <w:t xml:space="preserve"> СТАВШИ ДОРОСЛИМИ, НІКОЛИ НЕ ЗАБУВАЄМО ПРО НЬОГО. Ми повертаємось до нього знову і знову. Бо мудрість, добро, краса його – невичерпні. Отже, ми помандруємо до казкового міста</w:t>
      </w:r>
    </w:p>
    <w:p w:rsidR="00317CB4" w:rsidRPr="00A97E88" w:rsidRDefault="00317CB4" w:rsidP="00317CB4">
      <w:pPr>
        <w:ind w:left="2280"/>
        <w:jc w:val="both"/>
        <w:rPr>
          <w:color w:val="000000"/>
          <w:sz w:val="28"/>
          <w:szCs w:val="28"/>
        </w:rPr>
      </w:pPr>
      <w:proofErr w:type="gramStart"/>
      <w:r w:rsidRPr="00A97E88">
        <w:rPr>
          <w:color w:val="000000"/>
          <w:sz w:val="28"/>
          <w:szCs w:val="28"/>
        </w:rPr>
        <w:t>З</w:t>
      </w:r>
      <w:proofErr w:type="gramEnd"/>
      <w:r w:rsidRPr="00A97E88">
        <w:rPr>
          <w:color w:val="000000"/>
          <w:sz w:val="28"/>
          <w:szCs w:val="28"/>
        </w:rPr>
        <w:t>ійшли хмарки, і небо засиніло</w:t>
      </w:r>
    </w:p>
    <w:p w:rsidR="00317CB4" w:rsidRPr="003A6D33" w:rsidRDefault="00317CB4" w:rsidP="00317CB4">
      <w:pPr>
        <w:ind w:left="2280"/>
        <w:jc w:val="both"/>
        <w:rPr>
          <w:color w:val="000000"/>
          <w:sz w:val="28"/>
          <w:szCs w:val="28"/>
          <w:lang w:val="uk-UA"/>
        </w:rPr>
      </w:pPr>
      <w:r w:rsidRPr="00A97E88">
        <w:rPr>
          <w:color w:val="000000"/>
          <w:sz w:val="28"/>
          <w:szCs w:val="28"/>
        </w:rPr>
        <w:t xml:space="preserve">А сонце ген, з-за </w:t>
      </w:r>
      <w:proofErr w:type="gramStart"/>
      <w:r w:rsidRPr="00A97E88">
        <w:rPr>
          <w:color w:val="000000"/>
          <w:sz w:val="28"/>
          <w:szCs w:val="28"/>
        </w:rPr>
        <w:t>обр</w:t>
      </w:r>
      <w:proofErr w:type="gramEnd"/>
      <w:r w:rsidRPr="00A97E88">
        <w:rPr>
          <w:color w:val="000000"/>
          <w:sz w:val="28"/>
          <w:szCs w:val="28"/>
        </w:rPr>
        <w:t>ію пливе</w:t>
      </w:r>
      <w:r>
        <w:rPr>
          <w:color w:val="000000"/>
          <w:sz w:val="28"/>
          <w:szCs w:val="28"/>
          <w:lang w:val="uk-UA"/>
        </w:rPr>
        <w:t>.</w:t>
      </w:r>
    </w:p>
    <w:p w:rsidR="00317CB4" w:rsidRPr="00A97E88" w:rsidRDefault="00317CB4" w:rsidP="00317CB4">
      <w:pPr>
        <w:ind w:left="2280"/>
        <w:jc w:val="both"/>
        <w:rPr>
          <w:color w:val="000000"/>
          <w:sz w:val="28"/>
          <w:szCs w:val="28"/>
        </w:rPr>
      </w:pPr>
      <w:r w:rsidRPr="00A97E88">
        <w:rPr>
          <w:color w:val="000000"/>
          <w:sz w:val="28"/>
          <w:szCs w:val="28"/>
        </w:rPr>
        <w:t>І всюди заіскрилось, засвітило!</w:t>
      </w:r>
    </w:p>
    <w:p w:rsidR="00317CB4" w:rsidRPr="00A97E88" w:rsidRDefault="00317CB4" w:rsidP="00317CB4">
      <w:pPr>
        <w:ind w:left="2280"/>
        <w:jc w:val="both"/>
        <w:rPr>
          <w:color w:val="000000"/>
          <w:sz w:val="28"/>
          <w:szCs w:val="28"/>
        </w:rPr>
      </w:pPr>
      <w:r w:rsidRPr="00A97E88">
        <w:rPr>
          <w:color w:val="000000"/>
          <w:sz w:val="28"/>
          <w:szCs w:val="28"/>
        </w:rPr>
        <w:t>Напевно, казка-диво тут живе.</w:t>
      </w:r>
    </w:p>
    <w:p w:rsidR="00317CB4" w:rsidRPr="00A97E88" w:rsidRDefault="00317CB4" w:rsidP="00317CB4">
      <w:pPr>
        <w:jc w:val="both"/>
        <w:rPr>
          <w:color w:val="000000"/>
          <w:sz w:val="28"/>
          <w:szCs w:val="28"/>
        </w:rPr>
      </w:pPr>
    </w:p>
    <w:p w:rsidR="00317CB4" w:rsidRPr="002E293E" w:rsidRDefault="00317CB4" w:rsidP="00317CB4">
      <w:pPr>
        <w:jc w:val="both"/>
        <w:rPr>
          <w:i/>
          <w:color w:val="000000"/>
          <w:sz w:val="28"/>
          <w:szCs w:val="28"/>
          <w:lang w:val="uk-UA"/>
        </w:rPr>
      </w:pPr>
      <w:r w:rsidRPr="00B426BC">
        <w:rPr>
          <w:b/>
          <w:i/>
          <w:color w:val="000000"/>
          <w:sz w:val="28"/>
          <w:szCs w:val="28"/>
        </w:rPr>
        <w:t xml:space="preserve"> </w:t>
      </w:r>
      <w:r w:rsidRPr="00A97E88">
        <w:rPr>
          <w:color w:val="000000"/>
          <w:sz w:val="28"/>
          <w:szCs w:val="28"/>
        </w:rPr>
        <w:t xml:space="preserve">Діти, а як ви </w:t>
      </w:r>
      <w:proofErr w:type="gramStart"/>
      <w:r w:rsidRPr="00A97E88">
        <w:rPr>
          <w:color w:val="000000"/>
          <w:sz w:val="28"/>
          <w:szCs w:val="28"/>
        </w:rPr>
        <w:t>гада</w:t>
      </w:r>
      <w:proofErr w:type="gramEnd"/>
      <w:r w:rsidRPr="00A97E88">
        <w:rPr>
          <w:color w:val="000000"/>
          <w:sz w:val="28"/>
          <w:szCs w:val="28"/>
        </w:rPr>
        <w:t>єте, де ж живе ця диво-казка?</w:t>
      </w:r>
      <w:r>
        <w:rPr>
          <w:color w:val="000000"/>
          <w:sz w:val="28"/>
          <w:szCs w:val="28"/>
          <w:lang w:val="uk-UA"/>
        </w:rPr>
        <w:t xml:space="preserve"> </w:t>
      </w:r>
      <w:r w:rsidRPr="002E293E">
        <w:rPr>
          <w:i/>
          <w:color w:val="000000"/>
          <w:sz w:val="28"/>
          <w:szCs w:val="28"/>
        </w:rPr>
        <w:t xml:space="preserve">( </w:t>
      </w:r>
      <w:proofErr w:type="gramStart"/>
      <w:r w:rsidRPr="002E293E">
        <w:rPr>
          <w:i/>
          <w:color w:val="000000"/>
          <w:sz w:val="28"/>
          <w:szCs w:val="28"/>
        </w:rPr>
        <w:t>У</w:t>
      </w:r>
      <w:proofErr w:type="gramEnd"/>
      <w:r w:rsidRPr="002E293E">
        <w:rPr>
          <w:i/>
          <w:color w:val="000000"/>
          <w:sz w:val="28"/>
          <w:szCs w:val="28"/>
        </w:rPr>
        <w:t xml:space="preserve"> книгах, у сні, у фантазіях, у мріях..)</w:t>
      </w:r>
    </w:p>
    <w:p w:rsidR="00317CB4" w:rsidRPr="002E293E" w:rsidRDefault="00317CB4" w:rsidP="00317CB4">
      <w:pPr>
        <w:jc w:val="both"/>
        <w:rPr>
          <w:color w:val="000000"/>
          <w:sz w:val="28"/>
          <w:szCs w:val="28"/>
          <w:lang w:val="uk-UA"/>
        </w:rPr>
      </w:pPr>
    </w:p>
    <w:p w:rsidR="00317CB4" w:rsidRPr="00A97E88" w:rsidRDefault="00317CB4" w:rsidP="00317CB4">
      <w:pPr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A97E88">
        <w:rPr>
          <w:color w:val="000000"/>
          <w:sz w:val="28"/>
          <w:szCs w:val="28"/>
          <w:lang w:val="uk-UA"/>
        </w:rPr>
        <w:t>Дуже звичне для нас слово „казка”, а який великий зміст ховається за цим словом! Адже недаремно народна мудрість говорить: „Казка маленька, а розуму в ній багато</w:t>
      </w:r>
      <w:r w:rsidRPr="00A97E88">
        <w:rPr>
          <w:color w:val="000000"/>
          <w:sz w:val="28"/>
          <w:szCs w:val="28"/>
        </w:rPr>
        <w:t>”.</w:t>
      </w:r>
      <w:r w:rsidRPr="00A97E88">
        <w:rPr>
          <w:color w:val="000000"/>
          <w:sz w:val="28"/>
          <w:szCs w:val="28"/>
          <w:lang w:val="uk-UA"/>
        </w:rPr>
        <w:t xml:space="preserve"> </w:t>
      </w:r>
    </w:p>
    <w:p w:rsidR="00317CB4" w:rsidRDefault="00317CB4" w:rsidP="00317CB4">
      <w:pPr>
        <w:jc w:val="both"/>
        <w:rPr>
          <w:b/>
          <w:color w:val="000000"/>
          <w:sz w:val="32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2E293E">
        <w:rPr>
          <w:b/>
          <w:color w:val="000000"/>
          <w:sz w:val="32"/>
          <w:szCs w:val="32"/>
        </w:rPr>
        <w:t>ІІ. Актуалізація опорних знань.</w:t>
      </w:r>
    </w:p>
    <w:p w:rsidR="00317CB4" w:rsidRDefault="00317CB4" w:rsidP="00317CB4">
      <w:pPr>
        <w:jc w:val="both"/>
        <w:rPr>
          <w:b/>
          <w:color w:val="000000"/>
          <w:sz w:val="32"/>
          <w:szCs w:val="32"/>
          <w:lang w:val="uk-UA"/>
        </w:rPr>
      </w:pPr>
    </w:p>
    <w:p w:rsidR="00317CB4" w:rsidRPr="00F30A83" w:rsidRDefault="00317CB4" w:rsidP="00317CB4">
      <w:pPr>
        <w:jc w:val="both"/>
        <w:rPr>
          <w:b/>
          <w:color w:val="C00000"/>
          <w:sz w:val="28"/>
          <w:szCs w:val="28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</w:t>
      </w:r>
      <w:r w:rsidRPr="00A97E88">
        <w:rPr>
          <w:color w:val="000000"/>
          <w:sz w:val="28"/>
          <w:szCs w:val="28"/>
          <w:lang w:val="uk-UA"/>
        </w:rPr>
        <w:t xml:space="preserve">Казки почали складати ще в глибоку давнину і передавали в усній формі із століття в століття, з покоління в покоління. Над казкою працювали сотні, тисячі людей. Як називаються такі казки? </w:t>
      </w:r>
      <w:r w:rsidR="00F30A83" w:rsidRPr="00F30A83">
        <w:rPr>
          <w:b/>
          <w:color w:val="C00000"/>
          <w:sz w:val="28"/>
          <w:szCs w:val="28"/>
          <w:lang w:val="uk-UA"/>
        </w:rPr>
        <w:t>(Народнi)</w:t>
      </w:r>
    </w:p>
    <w:p w:rsidR="00F30A83" w:rsidRPr="00C87F55" w:rsidRDefault="00F30A83" w:rsidP="00317CB4">
      <w:pPr>
        <w:rPr>
          <w:b/>
          <w:color w:val="000000"/>
          <w:sz w:val="32"/>
          <w:szCs w:val="32"/>
        </w:rPr>
      </w:pPr>
    </w:p>
    <w:p w:rsidR="00317CB4" w:rsidRDefault="00F30A83" w:rsidP="00317CB4">
      <w:pPr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</w:rPr>
        <w:t xml:space="preserve">        </w:t>
      </w:r>
      <w:r w:rsidRPr="00F30A83">
        <w:rPr>
          <w:b/>
          <w:color w:val="000000"/>
          <w:sz w:val="32"/>
          <w:szCs w:val="32"/>
        </w:rPr>
        <w:t>Ш</w:t>
      </w:r>
      <w:r w:rsidR="0025538B">
        <w:rPr>
          <w:b/>
          <w:color w:val="000000"/>
          <w:sz w:val="32"/>
          <w:szCs w:val="32"/>
        </w:rPr>
        <w:t>.</w:t>
      </w:r>
      <w:r w:rsidRPr="00F30A83">
        <w:rPr>
          <w:b/>
          <w:color w:val="000000"/>
          <w:sz w:val="32"/>
          <w:szCs w:val="32"/>
        </w:rPr>
        <w:t xml:space="preserve"> </w:t>
      </w:r>
      <w:r w:rsidR="00317CB4" w:rsidRPr="001B2EC4">
        <w:rPr>
          <w:b/>
          <w:color w:val="000000"/>
          <w:sz w:val="32"/>
          <w:szCs w:val="32"/>
        </w:rPr>
        <w:t>Повідомлення теми уроку</w:t>
      </w:r>
      <w:r w:rsidR="00317CB4">
        <w:rPr>
          <w:b/>
          <w:color w:val="000000"/>
          <w:sz w:val="32"/>
          <w:szCs w:val="32"/>
          <w:lang w:val="uk-UA"/>
        </w:rPr>
        <w:t xml:space="preserve"> </w:t>
      </w:r>
    </w:p>
    <w:p w:rsidR="00F30A83" w:rsidRDefault="00F30A83" w:rsidP="00317CB4">
      <w:pPr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17CB4" w:rsidRPr="00317CB4" w:rsidRDefault="00F30A83" w:rsidP="00317CB4">
      <w:pPr>
        <w:ind w:left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17CB4" w:rsidRPr="00A97E88">
        <w:rPr>
          <w:color w:val="000000"/>
          <w:sz w:val="28"/>
          <w:szCs w:val="28"/>
        </w:rPr>
        <w:t xml:space="preserve"> </w:t>
      </w:r>
      <w:r w:rsidR="00317CB4" w:rsidRPr="00A97E88">
        <w:rPr>
          <w:color w:val="000000"/>
          <w:sz w:val="28"/>
          <w:szCs w:val="28"/>
          <w:lang w:val="uk-UA"/>
        </w:rPr>
        <w:t xml:space="preserve">Казки, як правило, розповідаються, а не читаються. Ці традиції збереглися з давніх часів, коли люди не знали писемності. Одні розповідали, а інші, такі як, наприклад, І.Франко, О.Пушкін, Ганс Крістіан Андерсен, Шарль Перро, брати Грімм записували ці казки. Щось доповнювали своє, щось змінювали, і ми з вами отримали ……….які казки? </w:t>
      </w:r>
      <w:r w:rsidR="00317CB4" w:rsidRPr="00F30A83">
        <w:rPr>
          <w:b/>
          <w:i/>
          <w:color w:val="C00000"/>
          <w:sz w:val="28"/>
          <w:szCs w:val="28"/>
          <w:lang w:val="uk-UA"/>
        </w:rPr>
        <w:t>( Авторські літературні казки)</w:t>
      </w:r>
      <w:r w:rsidR="00317CB4" w:rsidRPr="00F30A83">
        <w:rPr>
          <w:b/>
          <w:i/>
          <w:color w:val="C00000"/>
          <w:sz w:val="28"/>
          <w:szCs w:val="28"/>
        </w:rPr>
        <w:t>.</w:t>
      </w:r>
    </w:p>
    <w:p w:rsidR="00317CB4" w:rsidRDefault="00317CB4" w:rsidP="00317CB4">
      <w:pPr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30A83" w:rsidRDefault="002A1C62" w:rsidP="002A1C62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     </w:t>
      </w:r>
      <w:r w:rsidR="00F30A83">
        <w:rPr>
          <w:color w:val="000000"/>
          <w:sz w:val="28"/>
          <w:szCs w:val="28"/>
        </w:rPr>
        <w:t xml:space="preserve"> </w:t>
      </w:r>
      <w:r w:rsidR="00317CB4" w:rsidRPr="00A97E88">
        <w:rPr>
          <w:color w:val="000000"/>
          <w:sz w:val="28"/>
          <w:szCs w:val="28"/>
        </w:rPr>
        <w:t xml:space="preserve"> Саме про </w:t>
      </w:r>
      <w:proofErr w:type="gramStart"/>
      <w:r w:rsidR="00317CB4" w:rsidRPr="00A97E88">
        <w:rPr>
          <w:color w:val="000000"/>
          <w:sz w:val="28"/>
          <w:szCs w:val="28"/>
        </w:rPr>
        <w:t>л</w:t>
      </w:r>
      <w:proofErr w:type="gramEnd"/>
      <w:r w:rsidR="00317CB4" w:rsidRPr="00A97E88">
        <w:rPr>
          <w:color w:val="000000"/>
          <w:sz w:val="28"/>
          <w:szCs w:val="28"/>
        </w:rPr>
        <w:t xml:space="preserve">ітературні казки ми сьогодні з вами і поговоримо. </w:t>
      </w:r>
    </w:p>
    <w:p w:rsidR="00317CB4" w:rsidRPr="00EF6984" w:rsidRDefault="00317CB4" w:rsidP="00EF6984">
      <w:pPr>
        <w:ind w:left="36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A97E88">
        <w:rPr>
          <w:b/>
          <w:bCs/>
          <w:i/>
          <w:iCs/>
          <w:color w:val="000000"/>
          <w:sz w:val="28"/>
          <w:szCs w:val="28"/>
          <w:lang w:val="uk-UA"/>
        </w:rPr>
        <w:t xml:space="preserve">    </w:t>
      </w:r>
      <w:r w:rsidR="00F30A83">
        <w:rPr>
          <w:color w:val="000000"/>
          <w:sz w:val="28"/>
          <w:szCs w:val="28"/>
          <w:lang w:val="uk-UA"/>
        </w:rPr>
        <w:t xml:space="preserve"> Давайте згадаємо, з яких казок ці </w:t>
      </w:r>
      <w:r w:rsidR="00F30A83">
        <w:rPr>
          <w:color w:val="000000"/>
          <w:sz w:val="28"/>
          <w:szCs w:val="28"/>
        </w:rPr>
        <w:t>рядочки?</w:t>
      </w:r>
      <w:r w:rsidRPr="00A97E88">
        <w:rPr>
          <w:color w:val="000000"/>
          <w:sz w:val="28"/>
          <w:szCs w:val="28"/>
          <w:lang w:val="uk-UA"/>
        </w:rPr>
        <w:t xml:space="preserve"> </w:t>
      </w:r>
    </w:p>
    <w:p w:rsidR="00317CB4" w:rsidRPr="00F30A83" w:rsidRDefault="00317CB4" w:rsidP="00F30A83">
      <w:pPr>
        <w:jc w:val="both"/>
        <w:rPr>
          <w:color w:val="000000"/>
          <w:sz w:val="28"/>
          <w:szCs w:val="28"/>
          <w:lang w:val="uk-UA"/>
        </w:rPr>
      </w:pPr>
      <w:r w:rsidRPr="00A97E8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1B2EC4">
        <w:rPr>
          <w:i/>
          <w:color w:val="000000"/>
          <w:sz w:val="28"/>
          <w:szCs w:val="28"/>
          <w:lang w:val="uk-UA"/>
        </w:rPr>
        <w:t xml:space="preserve">(Потрібно назвати </w:t>
      </w:r>
      <w:r w:rsidRPr="001B2EC4">
        <w:rPr>
          <w:i/>
          <w:color w:val="000000"/>
          <w:sz w:val="28"/>
          <w:szCs w:val="28"/>
        </w:rPr>
        <w:t xml:space="preserve"> </w:t>
      </w:r>
      <w:r w:rsidR="00F30A83">
        <w:rPr>
          <w:i/>
          <w:color w:val="000000"/>
          <w:sz w:val="28"/>
          <w:szCs w:val="28"/>
          <w:lang w:val="uk-UA"/>
        </w:rPr>
        <w:t>назву казки і її автора</w:t>
      </w:r>
      <w:r w:rsidRPr="001B2EC4">
        <w:rPr>
          <w:i/>
          <w:color w:val="000000"/>
          <w:sz w:val="28"/>
          <w:szCs w:val="28"/>
          <w:lang w:val="uk-UA"/>
        </w:rPr>
        <w:t>)</w:t>
      </w:r>
    </w:p>
    <w:p w:rsidR="00317CB4" w:rsidRDefault="00317CB4" w:rsidP="00317CB4">
      <w:pPr>
        <w:rPr>
          <w:i/>
          <w:color w:val="000000"/>
          <w:sz w:val="28"/>
          <w:szCs w:val="28"/>
          <w:lang w:val="uk-UA"/>
        </w:rPr>
      </w:pPr>
    </w:p>
    <w:p w:rsidR="00317CB4" w:rsidRPr="00317CB4" w:rsidRDefault="00317CB4" w:rsidP="00317CB4">
      <w:pPr>
        <w:rPr>
          <w:i/>
          <w:color w:val="000000"/>
          <w:sz w:val="28"/>
          <w:szCs w:val="28"/>
        </w:rPr>
      </w:pPr>
    </w:p>
    <w:p w:rsidR="00317CB4" w:rsidRPr="00A97E88" w:rsidRDefault="00317CB4" w:rsidP="00317CB4">
      <w:pPr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Я дуже хочу з вами познайомитись, але соромлюсь своєї гидкої</w:t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D302B2">
        <w:rPr>
          <w:b/>
          <w:color w:val="17365D" w:themeColor="text2" w:themeShade="BF"/>
          <w:sz w:val="28"/>
          <w:szCs w:val="28"/>
          <w:lang w:val="uk-UA"/>
        </w:rPr>
        <w:t>зовнішності</w:t>
      </w:r>
      <w:r w:rsidRPr="00D302B2">
        <w:rPr>
          <w:b/>
          <w:color w:val="C00000"/>
          <w:sz w:val="28"/>
          <w:szCs w:val="28"/>
          <w:lang w:val="uk-UA"/>
        </w:rPr>
        <w:t>.(Г.</w:t>
      </w:r>
      <w:r w:rsidR="0025538B">
        <w:rPr>
          <w:b/>
          <w:color w:val="C00000"/>
          <w:sz w:val="28"/>
          <w:szCs w:val="28"/>
          <w:lang w:val="uk-UA"/>
        </w:rPr>
        <w:t>К</w:t>
      </w:r>
      <w:r w:rsidRPr="00D302B2">
        <w:rPr>
          <w:b/>
          <w:color w:val="C00000"/>
          <w:sz w:val="28"/>
          <w:szCs w:val="28"/>
          <w:lang w:val="uk-UA"/>
        </w:rPr>
        <w:t>.Андерсен</w:t>
      </w:r>
      <w:r w:rsidR="00F30A83" w:rsidRPr="00D302B2">
        <w:rPr>
          <w:b/>
          <w:color w:val="C00000"/>
          <w:sz w:val="28"/>
          <w:szCs w:val="28"/>
          <w:lang w:val="uk-UA"/>
        </w:rPr>
        <w:t xml:space="preserve"> </w:t>
      </w:r>
      <w:r w:rsidR="00F30A83" w:rsidRPr="00D302B2">
        <w:rPr>
          <w:b/>
          <w:color w:val="C00000"/>
          <w:sz w:val="28"/>
          <w:szCs w:val="28"/>
        </w:rPr>
        <w:t>«Г</w:t>
      </w:r>
      <w:r w:rsidR="005F041D">
        <w:rPr>
          <w:b/>
          <w:color w:val="C00000"/>
          <w:sz w:val="28"/>
          <w:szCs w:val="28"/>
        </w:rPr>
        <w:t>и</w:t>
      </w:r>
      <w:r w:rsidR="00F30A83" w:rsidRPr="00D302B2">
        <w:rPr>
          <w:b/>
          <w:color w:val="C00000"/>
          <w:sz w:val="28"/>
          <w:szCs w:val="28"/>
        </w:rPr>
        <w:t>дке каченя»</w:t>
      </w:r>
      <w:r w:rsidRPr="00D302B2">
        <w:rPr>
          <w:b/>
          <w:color w:val="C00000"/>
          <w:sz w:val="28"/>
          <w:szCs w:val="28"/>
          <w:lang w:val="uk-UA"/>
        </w:rPr>
        <w:t>);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Терміново викликали лікувати звірів в Африку</w:t>
      </w:r>
      <w:r w:rsidRPr="00A97E88">
        <w:rPr>
          <w:color w:val="000000"/>
          <w:sz w:val="28"/>
          <w:szCs w:val="28"/>
          <w:lang w:val="uk-UA"/>
        </w:rPr>
        <w:t xml:space="preserve">. </w:t>
      </w:r>
      <w:r w:rsidRPr="00D302B2">
        <w:rPr>
          <w:b/>
          <w:color w:val="C00000"/>
          <w:sz w:val="28"/>
          <w:szCs w:val="28"/>
          <w:lang w:val="uk-UA"/>
        </w:rPr>
        <w:t>(К.Чуковський „Айболить”)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Пішла до бабусі, понесла їй пиріжки</w:t>
      </w:r>
      <w:r w:rsidRPr="00A97E88">
        <w:rPr>
          <w:color w:val="000000"/>
          <w:sz w:val="28"/>
          <w:szCs w:val="28"/>
          <w:lang w:val="uk-UA"/>
        </w:rPr>
        <w:t xml:space="preserve">. </w:t>
      </w:r>
      <w:r w:rsidRPr="00D302B2">
        <w:rPr>
          <w:b/>
          <w:color w:val="C00000"/>
          <w:sz w:val="28"/>
          <w:szCs w:val="28"/>
          <w:lang w:val="uk-UA"/>
        </w:rPr>
        <w:t>(Ш.Перро „Червона Шапочка”)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Побіг у школу, бо нічого не знаю</w:t>
      </w:r>
      <w:r w:rsidRPr="00D302B2">
        <w:rPr>
          <w:b/>
          <w:color w:val="C00000"/>
          <w:sz w:val="28"/>
          <w:szCs w:val="28"/>
          <w:lang w:val="uk-UA"/>
        </w:rPr>
        <w:t>. (М.Носов „Пригоди Незнайка та його друзів”)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Ми з Гердою у саду садимо троянди</w:t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D302B2">
        <w:rPr>
          <w:b/>
          <w:color w:val="C00000"/>
          <w:sz w:val="28"/>
          <w:szCs w:val="28"/>
          <w:lang w:val="uk-UA"/>
        </w:rPr>
        <w:t>(Г.К.Андерсен „Снігова королева”).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Пішла провідати гномів</w:t>
      </w:r>
      <w:r w:rsidRPr="00A97E88">
        <w:rPr>
          <w:color w:val="000000"/>
          <w:sz w:val="28"/>
          <w:szCs w:val="28"/>
          <w:lang w:val="uk-UA"/>
        </w:rPr>
        <w:t xml:space="preserve"> </w:t>
      </w:r>
      <w:r w:rsidRPr="00D302B2">
        <w:rPr>
          <w:b/>
          <w:color w:val="C00000"/>
          <w:sz w:val="28"/>
          <w:szCs w:val="28"/>
          <w:lang w:val="uk-UA"/>
        </w:rPr>
        <w:t>(Ш.Перро „Білосніжка і семеро гномів”).</w:t>
      </w:r>
    </w:p>
    <w:p w:rsidR="00317CB4" w:rsidRPr="00D302B2" w:rsidRDefault="00317CB4" w:rsidP="00317CB4">
      <w:pPr>
        <w:numPr>
          <w:ilvl w:val="2"/>
          <w:numId w:val="1"/>
        </w:numPr>
        <w:jc w:val="both"/>
        <w:rPr>
          <w:b/>
          <w:color w:val="C00000"/>
          <w:sz w:val="28"/>
          <w:szCs w:val="28"/>
          <w:lang w:val="uk-UA"/>
        </w:rPr>
      </w:pPr>
      <w:r w:rsidRPr="00D302B2">
        <w:rPr>
          <w:b/>
          <w:color w:val="17365D" w:themeColor="text2" w:themeShade="BF"/>
          <w:sz w:val="28"/>
          <w:szCs w:val="28"/>
          <w:lang w:val="uk-UA"/>
        </w:rPr>
        <w:t>Я в Гостях у П</w:t>
      </w:r>
      <w:r w:rsidRPr="00D302B2">
        <w:rPr>
          <w:b/>
          <w:color w:val="17365D" w:themeColor="text2" w:themeShade="BF"/>
          <w:sz w:val="28"/>
          <w:szCs w:val="28"/>
        </w:rPr>
        <w:t>’</w:t>
      </w:r>
      <w:r w:rsidRPr="00D302B2">
        <w:rPr>
          <w:b/>
          <w:color w:val="17365D" w:themeColor="text2" w:themeShade="BF"/>
          <w:sz w:val="28"/>
          <w:szCs w:val="28"/>
          <w:lang w:val="uk-UA"/>
        </w:rPr>
        <w:t>ятачка</w:t>
      </w:r>
      <w:r w:rsidRPr="00A97E88">
        <w:rPr>
          <w:color w:val="000000"/>
          <w:sz w:val="28"/>
          <w:szCs w:val="28"/>
          <w:lang w:val="uk-UA"/>
        </w:rPr>
        <w:t xml:space="preserve">. </w:t>
      </w:r>
      <w:r w:rsidRPr="00D302B2">
        <w:rPr>
          <w:b/>
          <w:color w:val="C00000"/>
          <w:sz w:val="28"/>
          <w:szCs w:val="28"/>
          <w:lang w:val="uk-UA"/>
        </w:rPr>
        <w:t>(Алан Мілн „Вінні-Пух і всі-всі-всі...”)</w:t>
      </w:r>
    </w:p>
    <w:p w:rsidR="00317CB4" w:rsidRPr="00D302B2" w:rsidRDefault="00317CB4" w:rsidP="00317CB4">
      <w:pPr>
        <w:jc w:val="both"/>
        <w:rPr>
          <w:b/>
          <w:color w:val="C00000"/>
          <w:sz w:val="28"/>
          <w:szCs w:val="28"/>
          <w:lang w:val="uk-UA"/>
        </w:rPr>
      </w:pPr>
    </w:p>
    <w:p w:rsidR="00317CB4" w:rsidRDefault="00EF6984" w:rsidP="00EF6984">
      <w:pPr>
        <w:ind w:left="360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en-US"/>
        </w:rPr>
        <w:t>IV</w:t>
      </w:r>
      <w:r w:rsidRPr="00EF6984">
        <w:rPr>
          <w:b/>
          <w:color w:val="000000"/>
          <w:sz w:val="32"/>
          <w:szCs w:val="32"/>
          <w:lang w:val="uk-UA"/>
        </w:rPr>
        <w:t xml:space="preserve">. </w:t>
      </w:r>
      <w:r w:rsidR="0025538B">
        <w:rPr>
          <w:b/>
          <w:color w:val="000000"/>
          <w:sz w:val="32"/>
          <w:szCs w:val="32"/>
          <w:lang w:val="uk-UA"/>
        </w:rPr>
        <w:t>Опрацювання казок Г.К.Андерсена</w:t>
      </w:r>
    </w:p>
    <w:p w:rsidR="002A1C62" w:rsidRPr="00EF6984" w:rsidRDefault="005F041D" w:rsidP="00EF6984">
      <w:pPr>
        <w:spacing w:line="360" w:lineRule="auto"/>
        <w:rPr>
          <w:b/>
          <w:color w:val="000000"/>
          <w:sz w:val="28"/>
          <w:szCs w:val="28"/>
          <w:lang w:val="uk-UA"/>
        </w:rPr>
      </w:pPr>
      <w:r w:rsidRPr="005F041D">
        <w:rPr>
          <w:b/>
          <w:color w:val="000000"/>
          <w:sz w:val="28"/>
          <w:szCs w:val="28"/>
          <w:lang w:val="uk-UA"/>
        </w:rPr>
        <w:t xml:space="preserve">          </w:t>
      </w:r>
      <w:r w:rsidR="00AE157B">
        <w:rPr>
          <w:b/>
          <w:color w:val="000000"/>
          <w:sz w:val="28"/>
          <w:szCs w:val="28"/>
          <w:lang w:val="uk-UA"/>
        </w:rPr>
        <w:t xml:space="preserve"> </w:t>
      </w:r>
      <w:r w:rsidR="00EF6984">
        <w:rPr>
          <w:b/>
          <w:color w:val="000000"/>
          <w:sz w:val="28"/>
          <w:szCs w:val="28"/>
          <w:lang w:val="uk-UA"/>
        </w:rPr>
        <w:t>1.</w:t>
      </w:r>
      <w:r w:rsidR="00AE157B">
        <w:rPr>
          <w:b/>
          <w:color w:val="000000"/>
          <w:sz w:val="28"/>
          <w:szCs w:val="28"/>
          <w:lang w:val="uk-UA"/>
        </w:rPr>
        <w:t xml:space="preserve"> </w:t>
      </w:r>
      <w:r w:rsidRPr="005F041D">
        <w:rPr>
          <w:b/>
          <w:color w:val="000000"/>
          <w:sz w:val="28"/>
          <w:szCs w:val="28"/>
          <w:lang w:val="uk-UA"/>
        </w:rPr>
        <w:t xml:space="preserve"> </w:t>
      </w:r>
      <w:r w:rsidR="002A1C62" w:rsidRPr="00EF6984">
        <w:rPr>
          <w:b/>
          <w:iCs/>
          <w:sz w:val="28"/>
          <w:szCs w:val="28"/>
          <w:lang w:val="uk-UA"/>
        </w:rPr>
        <w:t>Літературна задача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EF6984">
        <w:rPr>
          <w:sz w:val="28"/>
          <w:szCs w:val="28"/>
          <w:lang w:val="uk-UA"/>
        </w:rPr>
        <w:t>Хлопчик йде з бібліотеки. Відомо, що він несе збірку казок. Діти. Хто автор цих казок, якщо до збірки ввійшли такі твори: «Ди</w:t>
      </w:r>
      <w:r w:rsidRPr="000E036E">
        <w:rPr>
          <w:sz w:val="28"/>
          <w:szCs w:val="28"/>
        </w:rPr>
        <w:t>кі лебеді», «Гидке каченя», Стійкий олов’яний солдатик», Кресало», Принцеса на горошині»?</w:t>
      </w:r>
    </w:p>
    <w:p w:rsidR="002A1C62" w:rsidRPr="000E036E" w:rsidRDefault="002A1C62" w:rsidP="002A1C62">
      <w:pPr>
        <w:spacing w:line="360" w:lineRule="auto"/>
        <w:ind w:firstLine="567"/>
        <w:jc w:val="both"/>
        <w:outlineLvl w:val="0"/>
        <w:rPr>
          <w:b/>
          <w:bCs/>
          <w:i/>
          <w:sz w:val="28"/>
          <w:szCs w:val="28"/>
        </w:rPr>
      </w:pPr>
      <w:r w:rsidRPr="000E036E">
        <w:rPr>
          <w:b/>
          <w:bCs/>
          <w:i/>
          <w:sz w:val="28"/>
          <w:szCs w:val="28"/>
        </w:rPr>
        <w:t>2. Огляд-аналіз книжкової виставки.</w:t>
      </w:r>
    </w:p>
    <w:p w:rsidR="005F041D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Б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ля дошки виставленi книжки-казки Г.К.Андерсена, книжки-</w:t>
      </w:r>
      <w:r w:rsidRPr="000E036E">
        <w:rPr>
          <w:sz w:val="28"/>
          <w:szCs w:val="28"/>
        </w:rPr>
        <w:softHyphen/>
        <w:t>збiрки, що мicтять його твори</w:t>
      </w:r>
    </w:p>
    <w:p w:rsidR="005F041D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Розгляньте виставку книжок. казок Г.К.Андерсена</w:t>
      </w:r>
      <w:r w:rsidR="005F041D">
        <w:rPr>
          <w:sz w:val="28"/>
          <w:szCs w:val="28"/>
        </w:rPr>
        <w:t>.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Кому ми завдячуємо тим, що маємо можлив</w:t>
      </w:r>
      <w:proofErr w:type="gramStart"/>
      <w:r w:rsidRPr="000E036E">
        <w:rPr>
          <w:sz w:val="28"/>
          <w:szCs w:val="28"/>
        </w:rPr>
        <w:t>ic</w:t>
      </w:r>
      <w:proofErr w:type="gramEnd"/>
      <w:r w:rsidRPr="000E036E">
        <w:rPr>
          <w:sz w:val="28"/>
          <w:szCs w:val="28"/>
        </w:rPr>
        <w:t xml:space="preserve">ть читати казки датського письменника рiдною мовою? </w:t>
      </w:r>
      <w:r w:rsidR="005F041D">
        <w:rPr>
          <w:sz w:val="28"/>
          <w:szCs w:val="28"/>
        </w:rPr>
        <w:t>(Перекладачам)</w:t>
      </w:r>
    </w:p>
    <w:p w:rsidR="002A1C62" w:rsidRDefault="002A1C62" w:rsidP="002A1C62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0E036E">
        <w:rPr>
          <w:b/>
          <w:bCs/>
          <w:i/>
          <w:sz w:val="28"/>
          <w:szCs w:val="28"/>
        </w:rPr>
        <w:lastRenderedPageBreak/>
        <w:t>3. Розпов</w:t>
      </w:r>
      <w:proofErr w:type="gramStart"/>
      <w:r w:rsidRPr="000E036E">
        <w:rPr>
          <w:b/>
          <w:bCs/>
          <w:i/>
          <w:sz w:val="28"/>
          <w:szCs w:val="28"/>
        </w:rPr>
        <w:t>i</w:t>
      </w:r>
      <w:proofErr w:type="gramEnd"/>
      <w:r w:rsidRPr="000E036E">
        <w:rPr>
          <w:b/>
          <w:bCs/>
          <w:i/>
          <w:sz w:val="28"/>
          <w:szCs w:val="28"/>
        </w:rPr>
        <w:t>дь учителя про письменника</w:t>
      </w:r>
    </w:p>
    <w:p w:rsidR="00AE157B" w:rsidRDefault="00AE157B" w:rsidP="00AE157B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451485</wp:posOffset>
            </wp:positionV>
            <wp:extent cx="2209800" cy="29051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C62" w:rsidRPr="00AE157B" w:rsidRDefault="002A1C62" w:rsidP="00AE157B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- Подив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ться на портрет. Перед вами великий казкар - Г.К.Андерсен. Його творч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сть люблять як дiти, так i дорослi</w:t>
      </w:r>
      <w:r w:rsidR="00AE157B">
        <w:rPr>
          <w:b/>
          <w:color w:val="365F91" w:themeColor="accent1" w:themeShade="BF"/>
          <w:sz w:val="28"/>
          <w:szCs w:val="28"/>
        </w:rPr>
        <w:t>.</w:t>
      </w:r>
      <w:r w:rsidRPr="005F041D">
        <w:rPr>
          <w:b/>
          <w:color w:val="365F91"/>
          <w:sz w:val="28"/>
          <w:szCs w:val="28"/>
        </w:rPr>
        <w:t xml:space="preserve"> 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 200 років тому, 2 квітня 1805 року, в мі</w:t>
      </w:r>
      <w:proofErr w:type="gramStart"/>
      <w:r w:rsidRPr="005F041D">
        <w:rPr>
          <w:b/>
          <w:color w:val="365F91"/>
          <w:sz w:val="28"/>
          <w:szCs w:val="28"/>
        </w:rPr>
        <w:t>ст</w:t>
      </w:r>
      <w:proofErr w:type="gramEnd"/>
      <w:r w:rsidRPr="005F041D">
        <w:rPr>
          <w:b/>
          <w:color w:val="365F91"/>
          <w:sz w:val="28"/>
          <w:szCs w:val="28"/>
        </w:rPr>
        <w:t>і Оденсі, що в Данії, народився в сім'ї черевичника Ханса Крістіана Андерсена син, якого теж назвали - Ханс Крістіан. Ханс Крі</w:t>
      </w:r>
      <w:proofErr w:type="gramStart"/>
      <w:r w:rsidRPr="005F041D">
        <w:rPr>
          <w:b/>
          <w:color w:val="365F91"/>
          <w:sz w:val="28"/>
          <w:szCs w:val="28"/>
        </w:rPr>
        <w:t>ст</w:t>
      </w:r>
      <w:proofErr w:type="gramEnd"/>
      <w:r w:rsidRPr="005F041D">
        <w:rPr>
          <w:b/>
          <w:color w:val="365F91"/>
          <w:sz w:val="28"/>
          <w:szCs w:val="28"/>
        </w:rPr>
        <w:t xml:space="preserve">іан-молодший ріс дитиною незвичайною - він був мрійник і фантазер, так до того ж ще дуже непривабливий - худий, з непропорційно великими ступнями і кистями рук, довгою особою і маленькими очками. Над ним </w:t>
      </w:r>
      <w:proofErr w:type="gramStart"/>
      <w:r w:rsidRPr="005F041D">
        <w:rPr>
          <w:b/>
          <w:color w:val="365F91"/>
          <w:sz w:val="28"/>
          <w:szCs w:val="28"/>
        </w:rPr>
        <w:t>см</w:t>
      </w:r>
      <w:proofErr w:type="gramEnd"/>
      <w:r w:rsidRPr="005F041D">
        <w:rPr>
          <w:b/>
          <w:color w:val="365F91"/>
          <w:sz w:val="28"/>
          <w:szCs w:val="28"/>
        </w:rPr>
        <w:t>іялися і дратували його, точно так, як і потім качки з його казки висміюватимуть і дратуватимуть потворного каченяти.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Mic</w:t>
      </w:r>
      <w:proofErr w:type="gramStart"/>
      <w:r w:rsidRPr="005F041D">
        <w:rPr>
          <w:b/>
          <w:color w:val="365F91"/>
          <w:sz w:val="28"/>
          <w:szCs w:val="28"/>
        </w:rPr>
        <w:t>т</w:t>
      </w:r>
      <w:proofErr w:type="gramEnd"/>
      <w:r w:rsidRPr="005F041D">
        <w:rPr>
          <w:b/>
          <w:color w:val="365F91"/>
          <w:sz w:val="28"/>
          <w:szCs w:val="28"/>
        </w:rPr>
        <w:t>o славилось рiзьбярами по дереву, i маленький Андерсен милувався їх роботами на кораблях, будинках. У батька Андерсе</w:t>
      </w:r>
      <w:r w:rsidRPr="005F041D">
        <w:rPr>
          <w:b/>
          <w:color w:val="365F91"/>
          <w:sz w:val="28"/>
          <w:szCs w:val="28"/>
        </w:rPr>
        <w:softHyphen/>
        <w:t xml:space="preserve">на, як у </w:t>
      </w:r>
      <w:proofErr w:type="gramStart"/>
      <w:r w:rsidRPr="005F041D">
        <w:rPr>
          <w:b/>
          <w:color w:val="365F91"/>
          <w:sz w:val="28"/>
          <w:szCs w:val="28"/>
        </w:rPr>
        <w:t>в</w:t>
      </w:r>
      <w:proofErr w:type="gramEnd"/>
      <w:r w:rsidRPr="005F041D">
        <w:rPr>
          <w:b/>
          <w:color w:val="365F91"/>
          <w:sz w:val="28"/>
          <w:szCs w:val="28"/>
        </w:rPr>
        <w:t>cix шевцiв, висiла над дверима вивiска, на якiй був зображений орел з двома головами - на знак того, що чоботарi шиють лише парне взуття.</w:t>
      </w:r>
    </w:p>
    <w:p w:rsidR="005F041D" w:rsidRPr="005F041D" w:rsidRDefault="002A1C62" w:rsidP="002A1C62">
      <w:pPr>
        <w:spacing w:line="360" w:lineRule="auto"/>
        <w:ind w:firstLine="567"/>
        <w:jc w:val="both"/>
        <w:rPr>
          <w:b/>
          <w:color w:val="365F91" w:themeColor="accent1" w:themeShade="BF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Андерсен вирic у злиднях. Єдиною гордicтю їхньої ci</w:t>
      </w:r>
      <w:proofErr w:type="gramStart"/>
      <w:r w:rsidRPr="005F041D">
        <w:rPr>
          <w:b/>
          <w:color w:val="365F91"/>
          <w:sz w:val="28"/>
          <w:szCs w:val="28"/>
        </w:rPr>
        <w:t>м</w:t>
      </w:r>
      <w:proofErr w:type="gramEnd"/>
      <w:r w:rsidRPr="005F041D">
        <w:rPr>
          <w:b/>
          <w:color w:val="365F91"/>
          <w:sz w:val="28"/>
          <w:szCs w:val="28"/>
        </w:rPr>
        <w:t>'ї була надзви</w:t>
      </w:r>
      <w:r w:rsidRPr="005F041D">
        <w:rPr>
          <w:b/>
          <w:color w:val="365F91"/>
          <w:sz w:val="28"/>
          <w:szCs w:val="28"/>
        </w:rPr>
        <w:softHyphen/>
        <w:t xml:space="preserve">чайна чистота їхньої оселi, ящик землi, в якому густо розросталася цибуля, i кiлька горщикiв на вiкнax, у них росли тюльпани. 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Змалку хлопчик придумував р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зноманiтнi iстоpiї. Маленьким вiн не на</w:t>
      </w:r>
      <w:r w:rsidRPr="005F041D">
        <w:rPr>
          <w:b/>
          <w:color w:val="365F91"/>
          <w:sz w:val="28"/>
          <w:szCs w:val="28"/>
        </w:rPr>
        <w:softHyphen/>
        <w:t>смiлювався розповiдати їх дорослим. Р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шучicть прийшла пiзнiше. Тодi з'ясувалося, що цi ic</w:t>
      </w:r>
      <w:proofErr w:type="gramStart"/>
      <w:r w:rsidRPr="005F041D">
        <w:rPr>
          <w:b/>
          <w:color w:val="365F91"/>
          <w:sz w:val="28"/>
          <w:szCs w:val="28"/>
        </w:rPr>
        <w:t>т</w:t>
      </w:r>
      <w:proofErr w:type="gramEnd"/>
      <w:r w:rsidRPr="005F041D">
        <w:rPr>
          <w:b/>
          <w:color w:val="365F91"/>
          <w:sz w:val="28"/>
          <w:szCs w:val="28"/>
        </w:rPr>
        <w:t>opiї, цi його вигадки називаються казками, дають лю</w:t>
      </w:r>
      <w:r w:rsidRPr="005F041D">
        <w:rPr>
          <w:b/>
          <w:color w:val="365F91"/>
          <w:sz w:val="28"/>
          <w:szCs w:val="28"/>
        </w:rPr>
        <w:softHyphen/>
        <w:t>дям привiд для роздумiв i приносять їм багато радостi.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У хлопчика в його осел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 xml:space="preserve"> був лише один вдячний слухач - старий кiт Карл. Однак Карл часто засинав, слухаючи про чаклунiв, </w:t>
      </w:r>
      <w:proofErr w:type="gramStart"/>
      <w:r w:rsidRPr="005F041D">
        <w:rPr>
          <w:b/>
          <w:color w:val="365F91"/>
          <w:sz w:val="28"/>
          <w:szCs w:val="28"/>
        </w:rPr>
        <w:t>хитрого</w:t>
      </w:r>
      <w:proofErr w:type="gramEnd"/>
      <w:r w:rsidRPr="005F041D">
        <w:rPr>
          <w:b/>
          <w:color w:val="365F91"/>
          <w:sz w:val="28"/>
          <w:szCs w:val="28"/>
        </w:rPr>
        <w:t xml:space="preserve"> Клумпе</w:t>
      </w:r>
      <w:r w:rsidRPr="005F041D">
        <w:rPr>
          <w:b/>
          <w:color w:val="365F91"/>
          <w:sz w:val="28"/>
          <w:szCs w:val="28"/>
        </w:rPr>
        <w:softHyphen/>
        <w:t>-Думпе, кмiтливих сажотрусiв, жаб з дiамантовими коронами на головi, квi</w:t>
      </w:r>
      <w:r w:rsidRPr="005F041D">
        <w:rPr>
          <w:b/>
          <w:color w:val="365F91"/>
          <w:sz w:val="28"/>
          <w:szCs w:val="28"/>
        </w:rPr>
        <w:softHyphen/>
        <w:t>ток, якi розмовляють.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lastRenderedPageBreak/>
        <w:t xml:space="preserve">Андерсен володiв незвичайним талантом радiти всьому цiкавому i </w:t>
      </w:r>
      <w:proofErr w:type="gramStart"/>
      <w:r w:rsidRPr="005F041D">
        <w:rPr>
          <w:b/>
          <w:color w:val="365F91"/>
          <w:sz w:val="28"/>
          <w:szCs w:val="28"/>
        </w:rPr>
        <w:t>доб</w:t>
      </w:r>
      <w:r w:rsidRPr="005F041D">
        <w:rPr>
          <w:b/>
          <w:color w:val="365F91"/>
          <w:sz w:val="28"/>
          <w:szCs w:val="28"/>
        </w:rPr>
        <w:softHyphen/>
        <w:t>рому</w:t>
      </w:r>
      <w:proofErr w:type="gramEnd"/>
      <w:r w:rsidRPr="005F041D">
        <w:rPr>
          <w:b/>
          <w:color w:val="365F91"/>
          <w:sz w:val="28"/>
          <w:szCs w:val="28"/>
        </w:rPr>
        <w:t>. Bi</w:t>
      </w:r>
      <w:proofErr w:type="gramStart"/>
      <w:r w:rsidRPr="005F041D">
        <w:rPr>
          <w:b/>
          <w:color w:val="365F91"/>
          <w:sz w:val="28"/>
          <w:szCs w:val="28"/>
        </w:rPr>
        <w:t>н</w:t>
      </w:r>
      <w:proofErr w:type="gramEnd"/>
      <w:r w:rsidRPr="005F041D">
        <w:rPr>
          <w:b/>
          <w:color w:val="365F91"/>
          <w:sz w:val="28"/>
          <w:szCs w:val="28"/>
        </w:rPr>
        <w:t xml:space="preserve"> захоплювався кожним деревом, пелюсткою, кольором неба, барва</w:t>
      </w:r>
      <w:r w:rsidRPr="005F041D">
        <w:rPr>
          <w:b/>
          <w:color w:val="365F91"/>
          <w:sz w:val="28"/>
          <w:szCs w:val="28"/>
        </w:rPr>
        <w:softHyphen/>
        <w:t xml:space="preserve">ми землi. Biн слухав </w:t>
      </w:r>
      <w:proofErr w:type="gramStart"/>
      <w:r w:rsidRPr="005F041D">
        <w:rPr>
          <w:b/>
          <w:color w:val="365F91"/>
          <w:sz w:val="28"/>
          <w:szCs w:val="28"/>
        </w:rPr>
        <w:t>в</w:t>
      </w:r>
      <w:proofErr w:type="gramEnd"/>
      <w:r w:rsidRPr="005F041D">
        <w:rPr>
          <w:b/>
          <w:color w:val="365F91"/>
          <w:sz w:val="28"/>
          <w:szCs w:val="28"/>
        </w:rPr>
        <w:t>iтep, милувався музикою, любив театр.</w:t>
      </w:r>
    </w:p>
    <w:p w:rsidR="005F041D" w:rsidRPr="005F041D" w:rsidRDefault="0025538B" w:rsidP="002A1C62">
      <w:pPr>
        <w:spacing w:line="360" w:lineRule="auto"/>
        <w:ind w:firstLine="567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/>
          <w:sz w:val="28"/>
          <w:szCs w:val="28"/>
        </w:rPr>
        <w:t>Г</w:t>
      </w:r>
      <w:r w:rsidR="002A1C62" w:rsidRPr="005F041D">
        <w:rPr>
          <w:b/>
          <w:color w:val="365F91"/>
          <w:sz w:val="28"/>
          <w:szCs w:val="28"/>
        </w:rPr>
        <w:t>анс Крі</w:t>
      </w:r>
      <w:proofErr w:type="gramStart"/>
      <w:r w:rsidR="002A1C62" w:rsidRPr="005F041D">
        <w:rPr>
          <w:b/>
          <w:color w:val="365F91"/>
          <w:sz w:val="28"/>
          <w:szCs w:val="28"/>
        </w:rPr>
        <w:t>ст</w:t>
      </w:r>
      <w:proofErr w:type="gramEnd"/>
      <w:r w:rsidR="002A1C62" w:rsidRPr="005F041D">
        <w:rPr>
          <w:b/>
          <w:color w:val="365F91"/>
          <w:sz w:val="28"/>
          <w:szCs w:val="28"/>
        </w:rPr>
        <w:t xml:space="preserve">іан Андерсен обожнював ляльок і був щасливим володарем домашнього, хай і невеликого, лялькового театру. Він навіть придумав ляльковий язик. Це була дивна співуча суміш датського, німецького, французького і </w:t>
      </w:r>
      <w:proofErr w:type="gramStart"/>
      <w:r w:rsidR="002A1C62" w:rsidRPr="005F041D">
        <w:rPr>
          <w:b/>
          <w:color w:val="365F91"/>
          <w:sz w:val="28"/>
          <w:szCs w:val="28"/>
        </w:rPr>
        <w:t>англ</w:t>
      </w:r>
      <w:proofErr w:type="gramEnd"/>
      <w:r w:rsidR="002A1C62" w:rsidRPr="005F041D">
        <w:rPr>
          <w:b/>
          <w:color w:val="365F91"/>
          <w:sz w:val="28"/>
          <w:szCs w:val="28"/>
        </w:rPr>
        <w:t>ійського язиків. Андерсен шив нові костюми і плаття своїм лялькам-акторам, він ходив по магазинах тканин і випрошував у продавців латочки дорогих матерій для лялькових костюмів</w:t>
      </w:r>
      <w:r w:rsidR="005F041D" w:rsidRPr="005F041D">
        <w:rPr>
          <w:b/>
          <w:color w:val="365F91" w:themeColor="accent1" w:themeShade="BF"/>
          <w:sz w:val="28"/>
          <w:szCs w:val="28"/>
        </w:rPr>
        <w:t>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Особливе місце займало в житті письменника </w:t>
      </w:r>
      <w:proofErr w:type="gramStart"/>
      <w:r w:rsidRPr="005F041D">
        <w:rPr>
          <w:b/>
          <w:color w:val="365F91"/>
          <w:sz w:val="28"/>
          <w:szCs w:val="28"/>
        </w:rPr>
        <w:t>Р</w:t>
      </w:r>
      <w:proofErr w:type="gramEnd"/>
      <w:r w:rsidRPr="005F041D">
        <w:rPr>
          <w:b/>
          <w:color w:val="365F91"/>
          <w:sz w:val="28"/>
          <w:szCs w:val="28"/>
        </w:rPr>
        <w:t xml:space="preserve">іздво, і, звичайно, прикрасу Різдвяної ялини: «Ось на гілках </w:t>
      </w:r>
      <w:proofErr w:type="gramStart"/>
      <w:r w:rsidRPr="005F041D">
        <w:rPr>
          <w:b/>
          <w:color w:val="365F91"/>
          <w:sz w:val="28"/>
          <w:szCs w:val="28"/>
        </w:rPr>
        <w:t>повисли</w:t>
      </w:r>
      <w:proofErr w:type="gramEnd"/>
      <w:r w:rsidRPr="005F041D">
        <w:rPr>
          <w:b/>
          <w:color w:val="365F91"/>
          <w:sz w:val="28"/>
          <w:szCs w:val="28"/>
        </w:rPr>
        <w:t xml:space="preserve"> набиті ласощами маленькі сітки, вирізані з кольорового паперу, виросли позолочені яблука і горіхи, і закачали ляльки - ні дати ні узяти живі чоловічки; таких ялинка ще не бачила. Нарешті до гілок прикріпили сотні </w:t>
      </w:r>
      <w:proofErr w:type="gramStart"/>
      <w:r w:rsidRPr="005F041D">
        <w:rPr>
          <w:b/>
          <w:color w:val="365F91"/>
          <w:sz w:val="28"/>
          <w:szCs w:val="28"/>
        </w:rPr>
        <w:t>р</w:t>
      </w:r>
      <w:proofErr w:type="gramEnd"/>
      <w:r w:rsidRPr="005F041D">
        <w:rPr>
          <w:b/>
          <w:color w:val="365F91"/>
          <w:sz w:val="28"/>
          <w:szCs w:val="28"/>
        </w:rPr>
        <w:t>ізноколірних маленьких свічок - червоних, голубих, білих, а до самої верхівки ялини - велику зірку з сухозлітного золота. Ну, просто очі розбігалися, дивлячись на всю цю пишність!» (Казка «Ялина»)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Андерсен любив наряджати ялинку, і в музеї Андерсена в Оденсе бережуться паперові </w:t>
      </w:r>
      <w:proofErr w:type="gramStart"/>
      <w:r w:rsidRPr="005F041D">
        <w:rPr>
          <w:b/>
          <w:color w:val="365F91"/>
          <w:sz w:val="28"/>
          <w:szCs w:val="28"/>
        </w:rPr>
        <w:t>р</w:t>
      </w:r>
      <w:proofErr w:type="gramEnd"/>
      <w:r w:rsidRPr="005F041D">
        <w:rPr>
          <w:b/>
          <w:color w:val="365F91"/>
          <w:sz w:val="28"/>
          <w:szCs w:val="28"/>
        </w:rPr>
        <w:t xml:space="preserve">іздвяні ляльки, зроблені ним. А ще </w:t>
      </w:r>
      <w:proofErr w:type="gramStart"/>
      <w:r w:rsidRPr="005F041D">
        <w:rPr>
          <w:b/>
          <w:color w:val="365F91"/>
          <w:sz w:val="28"/>
          <w:szCs w:val="28"/>
        </w:rPr>
        <w:t>великий</w:t>
      </w:r>
      <w:proofErr w:type="gramEnd"/>
      <w:r w:rsidRPr="005F041D">
        <w:rPr>
          <w:b/>
          <w:color w:val="365F91"/>
          <w:sz w:val="28"/>
          <w:szCs w:val="28"/>
        </w:rPr>
        <w:t xml:space="preserve"> казкар вірив в те, що біля ляльок йде таємне життя, коли люди на них не дивляться. Про це він пише в багатьох своїх казках...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Коли Андерсену виповнилося 14 </w:t>
      </w:r>
      <w:proofErr w:type="gramStart"/>
      <w:r w:rsidRPr="005F041D">
        <w:rPr>
          <w:b/>
          <w:color w:val="365F91"/>
          <w:sz w:val="28"/>
          <w:szCs w:val="28"/>
        </w:rPr>
        <w:t>p</w:t>
      </w:r>
      <w:proofErr w:type="gramEnd"/>
      <w:r w:rsidRPr="005F041D">
        <w:rPr>
          <w:b/>
          <w:color w:val="365F91"/>
          <w:sz w:val="28"/>
          <w:szCs w:val="28"/>
        </w:rPr>
        <w:t xml:space="preserve">окiв, помер його батько. Згадуючи це, </w:t>
      </w:r>
      <w:proofErr w:type="gramStart"/>
      <w:r w:rsidRPr="005F041D">
        <w:rPr>
          <w:b/>
          <w:color w:val="365F91"/>
          <w:sz w:val="28"/>
          <w:szCs w:val="28"/>
        </w:rPr>
        <w:t>Андерсен</w:t>
      </w:r>
      <w:proofErr w:type="gramEnd"/>
      <w:r w:rsidRPr="005F041D">
        <w:rPr>
          <w:b/>
          <w:color w:val="365F91"/>
          <w:sz w:val="28"/>
          <w:szCs w:val="28"/>
        </w:rPr>
        <w:t xml:space="preserve"> говорив, що всю нiч над померлим спiвав цвiркун, а вiн всю нiч плакав.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Незабаром Kpicтiaн вiдпросився у мaтepi i виїхав з Оденсе в столицю Данiї Копенгаген - завойовувати щастя, хоч сам до пуття не знав, у чому воно поляга</w:t>
      </w:r>
      <w:proofErr w:type="gramStart"/>
      <w:r w:rsidRPr="005F041D">
        <w:rPr>
          <w:b/>
          <w:color w:val="365F91"/>
          <w:sz w:val="28"/>
          <w:szCs w:val="28"/>
        </w:rPr>
        <w:t>є.</w:t>
      </w:r>
      <w:proofErr w:type="gramEnd"/>
      <w:r w:rsidRPr="005F041D">
        <w:rPr>
          <w:b/>
          <w:color w:val="365F91"/>
          <w:sz w:val="28"/>
          <w:szCs w:val="28"/>
        </w:rPr>
        <w:t xml:space="preserve"> 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Але пройшли роки, і син черевичника став знаменитим у всьому </w:t>
      </w:r>
      <w:proofErr w:type="gramStart"/>
      <w:r w:rsidRPr="005F041D">
        <w:rPr>
          <w:b/>
          <w:color w:val="365F91"/>
          <w:sz w:val="28"/>
          <w:szCs w:val="28"/>
        </w:rPr>
        <w:t>св</w:t>
      </w:r>
      <w:proofErr w:type="gramEnd"/>
      <w:r w:rsidRPr="005F041D">
        <w:rPr>
          <w:b/>
          <w:color w:val="365F91"/>
          <w:sz w:val="28"/>
          <w:szCs w:val="28"/>
        </w:rPr>
        <w:t xml:space="preserve">іті, а в його рідному місті в його честь був влаштований салют. Так </w:t>
      </w:r>
      <w:r w:rsidRPr="005F041D">
        <w:rPr>
          <w:b/>
          <w:color w:val="365F91"/>
          <w:sz w:val="28"/>
          <w:szCs w:val="28"/>
        </w:rPr>
        <w:lastRenderedPageBreak/>
        <w:t xml:space="preserve">збувся прогноз ворожки, що сказала про Андерсена, коли він був ще </w:t>
      </w:r>
      <w:proofErr w:type="gramStart"/>
      <w:r w:rsidRPr="005F041D">
        <w:rPr>
          <w:b/>
          <w:color w:val="365F91"/>
          <w:sz w:val="28"/>
          <w:szCs w:val="28"/>
        </w:rPr>
        <w:t>п</w:t>
      </w:r>
      <w:proofErr w:type="gramEnd"/>
      <w:r w:rsidRPr="005F041D">
        <w:rPr>
          <w:b/>
          <w:color w:val="365F91"/>
          <w:sz w:val="28"/>
          <w:szCs w:val="28"/>
        </w:rPr>
        <w:t xml:space="preserve">ідлітком: «Це </w:t>
      </w:r>
      <w:proofErr w:type="gramStart"/>
      <w:r w:rsidRPr="005F041D">
        <w:rPr>
          <w:b/>
          <w:color w:val="365F91"/>
          <w:sz w:val="28"/>
          <w:szCs w:val="28"/>
        </w:rPr>
        <w:t>дикий</w:t>
      </w:r>
      <w:proofErr w:type="gramEnd"/>
      <w:r w:rsidRPr="005F041D">
        <w:rPr>
          <w:b/>
          <w:color w:val="365F91"/>
          <w:sz w:val="28"/>
          <w:szCs w:val="28"/>
        </w:rPr>
        <w:t xml:space="preserve"> птах високого польоту. Коли-небудь по всьому Оденсу влаштують фейєрверк в його честь».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На двадцять третьому роцi життя вийшла перша книжка Андерсена «Прогулянка на Oc</w:t>
      </w:r>
      <w:proofErr w:type="gramStart"/>
      <w:r w:rsidRPr="005F041D">
        <w:rPr>
          <w:b/>
          <w:color w:val="365F91"/>
          <w:sz w:val="28"/>
          <w:szCs w:val="28"/>
        </w:rPr>
        <w:t>т</w:t>
      </w:r>
      <w:proofErr w:type="gramEnd"/>
      <w:r w:rsidRPr="005F041D">
        <w:rPr>
          <w:b/>
          <w:color w:val="365F91"/>
          <w:sz w:val="28"/>
          <w:szCs w:val="28"/>
        </w:rPr>
        <w:t>piв Амагер». У ц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й книжцi Андерсен вирiшив, нарештi, випустити в свiт «барвистий рiй своїх фантазiй». Дан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я почула поета! Дан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я захопилася невiдомим Андерсеном! Майбутнє ставало зрозум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лим i ясним.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Г.К.Андерсен багато подорожував. Усюди, де був Андерсен, у нього з'являлося багато друз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в. Bi</w:t>
      </w:r>
      <w:proofErr w:type="gramStart"/>
      <w:r w:rsidRPr="005F041D">
        <w:rPr>
          <w:b/>
          <w:color w:val="365F91"/>
          <w:sz w:val="28"/>
          <w:szCs w:val="28"/>
        </w:rPr>
        <w:t>н</w:t>
      </w:r>
      <w:proofErr w:type="gramEnd"/>
      <w:r w:rsidRPr="005F041D">
        <w:rPr>
          <w:b/>
          <w:color w:val="365F91"/>
          <w:sz w:val="28"/>
          <w:szCs w:val="28"/>
        </w:rPr>
        <w:t xml:space="preserve"> знайомився зi своїми улюбленими письменни</w:t>
      </w:r>
      <w:r w:rsidRPr="005F041D">
        <w:rPr>
          <w:b/>
          <w:color w:val="365F91"/>
          <w:sz w:val="28"/>
          <w:szCs w:val="28"/>
        </w:rPr>
        <w:softHyphen/>
        <w:t>ками, поетами, музикантами i художниками. Блиск розуму, мудростi й талан</w:t>
      </w:r>
      <w:r w:rsidRPr="005F041D">
        <w:rPr>
          <w:b/>
          <w:color w:val="365F91"/>
          <w:sz w:val="28"/>
          <w:szCs w:val="28"/>
        </w:rPr>
        <w:softHyphen/>
        <w:t xml:space="preserve">ту </w:t>
      </w:r>
      <w:proofErr w:type="gramStart"/>
      <w:r w:rsidRPr="005F041D">
        <w:rPr>
          <w:b/>
          <w:color w:val="365F91"/>
          <w:sz w:val="28"/>
          <w:szCs w:val="28"/>
        </w:rPr>
        <w:t>великих</w:t>
      </w:r>
      <w:proofErr w:type="gramEnd"/>
      <w:r w:rsidRPr="005F041D">
        <w:rPr>
          <w:b/>
          <w:color w:val="365F91"/>
          <w:sz w:val="28"/>
          <w:szCs w:val="28"/>
        </w:rPr>
        <w:t xml:space="preserve"> сучасникiв Андерсена наповнював його вiдчуттям свiжостi i влас</w:t>
      </w:r>
      <w:r w:rsidRPr="005F041D">
        <w:rPr>
          <w:b/>
          <w:color w:val="365F91"/>
          <w:sz w:val="28"/>
          <w:szCs w:val="28"/>
        </w:rPr>
        <w:softHyphen/>
        <w:t>ної сили.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І всюди в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н писав. Писав не лише казки. Писав велику поез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ю.</w:t>
      </w:r>
      <w:r w:rsidRPr="005F041D">
        <w:rPr>
          <w:b/>
          <w:color w:val="365F91"/>
          <w:sz w:val="28"/>
          <w:szCs w:val="28"/>
        </w:rPr>
        <w:tab/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Найчаст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>ше Андерсен бував в Iталiї. Рим для нього став, як i для бага</w:t>
      </w:r>
      <w:r w:rsidRPr="005F041D">
        <w:rPr>
          <w:b/>
          <w:color w:val="365F91"/>
          <w:sz w:val="28"/>
          <w:szCs w:val="28"/>
        </w:rPr>
        <w:softHyphen/>
        <w:t>тьох письменникiв i художникiв, другою батькiвщиною.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Помер Андерсен у 1805 роц</w:t>
      </w:r>
      <w:proofErr w:type="gramStart"/>
      <w:r w:rsidRPr="005F041D">
        <w:rPr>
          <w:b/>
          <w:color w:val="365F91"/>
          <w:sz w:val="28"/>
          <w:szCs w:val="28"/>
        </w:rPr>
        <w:t>i</w:t>
      </w:r>
      <w:proofErr w:type="gramEnd"/>
      <w:r w:rsidRPr="005F041D">
        <w:rPr>
          <w:b/>
          <w:color w:val="365F91"/>
          <w:sz w:val="28"/>
          <w:szCs w:val="28"/>
        </w:rPr>
        <w:t xml:space="preserve">. 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 xml:space="preserve">Міжнародна медаль імені Андерсена існує з 1956 року і присуджується кращим дитячим письменникам. </w:t>
      </w:r>
      <w:proofErr w:type="gramStart"/>
      <w:r w:rsidRPr="005F041D">
        <w:rPr>
          <w:b/>
          <w:color w:val="365F91"/>
          <w:sz w:val="28"/>
          <w:szCs w:val="28"/>
        </w:rPr>
        <w:t>З</w:t>
      </w:r>
      <w:proofErr w:type="gramEnd"/>
      <w:r w:rsidRPr="005F041D">
        <w:rPr>
          <w:b/>
          <w:color w:val="365F91"/>
          <w:sz w:val="28"/>
          <w:szCs w:val="28"/>
        </w:rPr>
        <w:t xml:space="preserve"> 1966 її сталі вручати і художникам дитячої книги. Лауреати оголошуються раз в два роки, 2 квітня, в день народження </w:t>
      </w:r>
      <w:proofErr w:type="gramStart"/>
      <w:r w:rsidRPr="005F041D">
        <w:rPr>
          <w:b/>
          <w:color w:val="365F91"/>
          <w:sz w:val="28"/>
          <w:szCs w:val="28"/>
        </w:rPr>
        <w:t>великого</w:t>
      </w:r>
      <w:proofErr w:type="gramEnd"/>
      <w:r w:rsidRPr="005F041D">
        <w:rPr>
          <w:b/>
          <w:color w:val="365F91"/>
          <w:sz w:val="28"/>
          <w:szCs w:val="28"/>
        </w:rPr>
        <w:t xml:space="preserve"> казкаря. Це найпрестижніша міжнародна нагорода для «дитячих» письменників і художникі</w:t>
      </w:r>
      <w:proofErr w:type="gramStart"/>
      <w:r w:rsidRPr="005F041D">
        <w:rPr>
          <w:b/>
          <w:color w:val="365F91"/>
          <w:sz w:val="28"/>
          <w:szCs w:val="28"/>
        </w:rPr>
        <w:t>в-</w:t>
      </w:r>
      <w:proofErr w:type="gramEnd"/>
      <w:r w:rsidRPr="005F041D">
        <w:rPr>
          <w:b/>
          <w:color w:val="365F91"/>
          <w:sz w:val="28"/>
          <w:szCs w:val="28"/>
        </w:rPr>
        <w:t xml:space="preserve">ілюстраторів. Її ще називають «Малою Нобелівською премією». Кращих з кращих відбирає Міжнародна Рада з дитячої книги. </w:t>
      </w:r>
    </w:p>
    <w:p w:rsidR="002A1C62" w:rsidRPr="005F041D" w:rsidRDefault="002A1C62" w:rsidP="002A1C62">
      <w:pPr>
        <w:spacing w:line="360" w:lineRule="auto"/>
        <w:ind w:firstLine="567"/>
        <w:jc w:val="both"/>
        <w:rPr>
          <w:b/>
          <w:color w:val="365F91"/>
          <w:sz w:val="28"/>
          <w:szCs w:val="28"/>
        </w:rPr>
      </w:pPr>
      <w:r w:rsidRPr="005F041D">
        <w:rPr>
          <w:b/>
          <w:color w:val="365F91"/>
          <w:sz w:val="28"/>
          <w:szCs w:val="28"/>
        </w:rPr>
        <w:t>Першим лауреатом стала в 1956 році англійська казкарка Елеанор Фарджон, відома в</w:t>
      </w:r>
      <w:proofErr w:type="gramStart"/>
      <w:r w:rsidRPr="005F041D">
        <w:rPr>
          <w:b/>
          <w:color w:val="365F91"/>
          <w:sz w:val="28"/>
          <w:szCs w:val="28"/>
        </w:rPr>
        <w:t xml:space="preserve"> Р</w:t>
      </w:r>
      <w:proofErr w:type="gramEnd"/>
      <w:r w:rsidRPr="005F041D">
        <w:rPr>
          <w:b/>
          <w:color w:val="365F91"/>
          <w:sz w:val="28"/>
          <w:szCs w:val="28"/>
        </w:rPr>
        <w:t xml:space="preserve">осії по перекладах казок «Хочу Місяць», «Сьома принцеса» і багатьом іншим. В 1958 році </w:t>
      </w:r>
      <w:proofErr w:type="gramStart"/>
      <w:r w:rsidRPr="005F041D">
        <w:rPr>
          <w:b/>
          <w:color w:val="365F91"/>
          <w:sz w:val="28"/>
          <w:szCs w:val="28"/>
        </w:rPr>
        <w:t>прем</w:t>
      </w:r>
      <w:proofErr w:type="gramEnd"/>
      <w:r w:rsidRPr="005F041D">
        <w:rPr>
          <w:b/>
          <w:color w:val="365F91"/>
          <w:sz w:val="28"/>
          <w:szCs w:val="28"/>
        </w:rPr>
        <w:t xml:space="preserve">ія була присуджена шведській письменниці Астрід Ліндгрен, давно улюбленій російськими читачами. </w:t>
      </w:r>
    </w:p>
    <w:p w:rsidR="002A1C62" w:rsidRPr="000E036E" w:rsidRDefault="002A1C62" w:rsidP="002A1C62">
      <w:pPr>
        <w:spacing w:line="360" w:lineRule="auto"/>
        <w:ind w:firstLine="567"/>
        <w:jc w:val="both"/>
        <w:outlineLvl w:val="0"/>
        <w:rPr>
          <w:b/>
          <w:bCs/>
          <w:i/>
          <w:sz w:val="28"/>
          <w:szCs w:val="28"/>
        </w:rPr>
      </w:pPr>
      <w:r w:rsidRPr="000E036E">
        <w:rPr>
          <w:b/>
          <w:bCs/>
          <w:i/>
          <w:sz w:val="28"/>
          <w:szCs w:val="28"/>
        </w:rPr>
        <w:t>4. Бес</w:t>
      </w:r>
      <w:proofErr w:type="gramStart"/>
      <w:r w:rsidRPr="000E036E">
        <w:rPr>
          <w:b/>
          <w:bCs/>
          <w:i/>
          <w:sz w:val="28"/>
          <w:szCs w:val="28"/>
        </w:rPr>
        <w:t>i</w:t>
      </w:r>
      <w:proofErr w:type="gramEnd"/>
      <w:r w:rsidRPr="000E036E">
        <w:rPr>
          <w:b/>
          <w:bCs/>
          <w:i/>
          <w:sz w:val="28"/>
          <w:szCs w:val="28"/>
        </w:rPr>
        <w:t>да за змістом прочитаних казок та їx автора.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lastRenderedPageBreak/>
        <w:t>- Що вам в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домо про Г.К.Андерсена? Розкаж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ть. Звідки про це дов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далися?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До яких казок ви зверталися, щоб в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дповiсти на запитання:</w:t>
      </w:r>
    </w:p>
    <w:p w:rsidR="002A1C62" w:rsidRPr="000E036E" w:rsidRDefault="002A1C62" w:rsidP="002A1C62">
      <w:pPr>
        <w:numPr>
          <w:ilvl w:val="0"/>
          <w:numId w:val="4"/>
        </w:numPr>
        <w:tabs>
          <w:tab w:val="clear" w:pos="1146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Хто допом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г Дюймовочцi?</w:t>
      </w:r>
    </w:p>
    <w:p w:rsidR="002A1C62" w:rsidRPr="000E036E" w:rsidRDefault="002A1C62" w:rsidP="002A1C62">
      <w:pPr>
        <w:numPr>
          <w:ilvl w:val="0"/>
          <w:numId w:val="4"/>
        </w:numPr>
        <w:tabs>
          <w:tab w:val="clear" w:pos="1146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Ск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льки братiв було у солдатика?</w:t>
      </w:r>
    </w:p>
    <w:p w:rsidR="002A1C62" w:rsidRPr="000E036E" w:rsidRDefault="002A1C62" w:rsidP="002A1C62">
      <w:pPr>
        <w:numPr>
          <w:ilvl w:val="0"/>
          <w:numId w:val="4"/>
        </w:numPr>
        <w:tabs>
          <w:tab w:val="clear" w:pos="1146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В якi квiти перетворилися гидкi жаби</w:t>
      </w:r>
      <w:proofErr w:type="gramStart"/>
      <w:r w:rsidRPr="000E036E">
        <w:rPr>
          <w:sz w:val="28"/>
          <w:szCs w:val="28"/>
        </w:rPr>
        <w:t xml:space="preserve"> ?</w:t>
      </w:r>
      <w:proofErr w:type="gramEnd"/>
    </w:p>
    <w:p w:rsidR="002A1C62" w:rsidRPr="000E036E" w:rsidRDefault="002A1C62" w:rsidP="002A1C62">
      <w:pPr>
        <w:numPr>
          <w:ilvl w:val="0"/>
          <w:numId w:val="4"/>
        </w:numPr>
        <w:tabs>
          <w:tab w:val="clear" w:pos="1146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Хто мешкав у будиночку бабусi, o</w:t>
      </w:r>
      <w:proofErr w:type="gramStart"/>
      <w:r w:rsidRPr="000E036E">
        <w:rPr>
          <w:sz w:val="28"/>
          <w:szCs w:val="28"/>
        </w:rPr>
        <w:t>к</w:t>
      </w:r>
      <w:proofErr w:type="gramEnd"/>
      <w:r w:rsidRPr="000E036E">
        <w:rPr>
          <w:sz w:val="28"/>
          <w:szCs w:val="28"/>
        </w:rPr>
        <w:t>piм собачки, курочки, гуски?</w:t>
      </w:r>
    </w:p>
    <w:p w:rsidR="002A1C62" w:rsidRPr="000E036E" w:rsidRDefault="002A1C62" w:rsidP="002A1C62">
      <w:pPr>
        <w:numPr>
          <w:ilvl w:val="0"/>
          <w:numId w:val="4"/>
        </w:numPr>
        <w:tabs>
          <w:tab w:val="clear" w:pos="1146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Яким видався веч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р, коли дiвчинка стукала у мicькi ворота?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Як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 xml:space="preserve"> казки Г.К.Андерсена вам сподобалися найбiльше? Чим? В яких казках автор розпов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дає про хороших, добрих, благородних, правдивих людей? («Сн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гова Королева», «Дикi лебедi», «Дюймовоч</w:t>
      </w:r>
      <w:r w:rsidRPr="000E036E">
        <w:rPr>
          <w:sz w:val="28"/>
          <w:szCs w:val="28"/>
        </w:rPr>
        <w:softHyphen/>
        <w:t>ка»...) Довед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ть свою думку епiзодами з казок. (Д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ти зачитують або розповiдають уривок тієї чи iншої казки, який пiдтверджує цi риси людей.)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Чи доводилось вам чути висл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 xml:space="preserve">в «принцеса на горошинi»? </w:t>
      </w:r>
      <w:proofErr w:type="gramStart"/>
      <w:r w:rsidRPr="000E036E">
        <w:rPr>
          <w:sz w:val="28"/>
          <w:szCs w:val="28"/>
        </w:rPr>
        <w:t>З</w:t>
      </w:r>
      <w:proofErr w:type="gramEnd"/>
      <w:r w:rsidRPr="000E036E">
        <w:rPr>
          <w:sz w:val="28"/>
          <w:szCs w:val="28"/>
        </w:rPr>
        <w:t xml:space="preserve"> якої казки Г.К.Андерсена вiн запозичений? Коли ми так говоримо? За що ж д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вчинку з казки визнано справжньою принцесою?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Яка з казок Г.К.Андерсена вам найбільше до вподоби? Який з епізоді</w:t>
      </w:r>
      <w:proofErr w:type="gramStart"/>
      <w:r w:rsidRPr="000E036E">
        <w:rPr>
          <w:sz w:val="28"/>
          <w:szCs w:val="28"/>
        </w:rPr>
        <w:t>в</w:t>
      </w:r>
      <w:proofErr w:type="gramEnd"/>
      <w:r w:rsidRPr="000E036E">
        <w:rPr>
          <w:sz w:val="28"/>
          <w:szCs w:val="28"/>
        </w:rPr>
        <w:t xml:space="preserve"> вам хочеться переказати? А яку з казок є бажання перечитати (прослухати)? </w:t>
      </w:r>
    </w:p>
    <w:p w:rsidR="002A1C62" w:rsidRPr="000E036E" w:rsidRDefault="002A1C62" w:rsidP="002A1C62">
      <w:pPr>
        <w:spacing w:line="360" w:lineRule="auto"/>
        <w:ind w:firstLine="567"/>
        <w:jc w:val="both"/>
        <w:outlineLvl w:val="0"/>
        <w:rPr>
          <w:b/>
          <w:bCs/>
          <w:i/>
          <w:sz w:val="28"/>
          <w:szCs w:val="28"/>
        </w:rPr>
      </w:pPr>
      <w:r w:rsidRPr="000E036E">
        <w:rPr>
          <w:b/>
          <w:bCs/>
          <w:i/>
          <w:sz w:val="28"/>
          <w:szCs w:val="28"/>
        </w:rPr>
        <w:t>5. Колективна л</w:t>
      </w:r>
      <w:proofErr w:type="gramStart"/>
      <w:r w:rsidRPr="000E036E">
        <w:rPr>
          <w:b/>
          <w:bCs/>
          <w:i/>
          <w:sz w:val="28"/>
          <w:szCs w:val="28"/>
        </w:rPr>
        <w:t>i</w:t>
      </w:r>
      <w:proofErr w:type="gramEnd"/>
      <w:r w:rsidRPr="000E036E">
        <w:rPr>
          <w:b/>
          <w:bCs/>
          <w:i/>
          <w:sz w:val="28"/>
          <w:szCs w:val="28"/>
        </w:rPr>
        <w:t>тературна гра (конкурс) за змiстом казок Г.К.Андерсена i вмiнням орiєнтуватися в його книжках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036E">
        <w:rPr>
          <w:sz w:val="28"/>
          <w:szCs w:val="28"/>
        </w:rPr>
        <w:tab/>
      </w:r>
      <w:r w:rsidRPr="000E036E">
        <w:rPr>
          <w:b/>
          <w:bCs/>
          <w:i/>
          <w:iCs/>
          <w:sz w:val="28"/>
          <w:szCs w:val="28"/>
        </w:rPr>
        <w:t>а) з якої казки уривок</w:t>
      </w:r>
    </w:p>
    <w:p w:rsidR="002A1C62" w:rsidRPr="000E036E" w:rsidRDefault="002A1C62" w:rsidP="002A1C62">
      <w:pPr>
        <w:numPr>
          <w:ilvl w:val="0"/>
          <w:numId w:val="5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 xml:space="preserve">«... в найглибшому мiсцi </w:t>
      </w:r>
      <w:proofErr w:type="gramStart"/>
      <w:r w:rsidRPr="000E036E">
        <w:rPr>
          <w:i/>
          <w:iCs/>
          <w:sz w:val="28"/>
          <w:szCs w:val="28"/>
        </w:rPr>
        <w:t>c</w:t>
      </w:r>
      <w:proofErr w:type="gramEnd"/>
      <w:r w:rsidRPr="000E036E">
        <w:rPr>
          <w:i/>
          <w:iCs/>
          <w:sz w:val="28"/>
          <w:szCs w:val="28"/>
        </w:rPr>
        <w:t xml:space="preserve">тоїть палац морського царя. </w:t>
      </w:r>
      <w:proofErr w:type="gramStart"/>
      <w:r w:rsidRPr="000E036E">
        <w:rPr>
          <w:i/>
          <w:iCs/>
          <w:sz w:val="28"/>
          <w:szCs w:val="28"/>
        </w:rPr>
        <w:t>C</w:t>
      </w:r>
      <w:proofErr w:type="gramEnd"/>
      <w:r w:rsidRPr="000E036E">
        <w:rPr>
          <w:i/>
          <w:iCs/>
          <w:sz w:val="28"/>
          <w:szCs w:val="28"/>
        </w:rPr>
        <w:t>тiни його з коралiв, високi й стрiлчастi вікнa з найпрозорiшого бурштину, а дах iз черепашок, якi розкриваються й закриваються вiд припливу та вiдпли</w:t>
      </w:r>
      <w:r w:rsidRPr="000E036E">
        <w:rPr>
          <w:i/>
          <w:iCs/>
          <w:sz w:val="28"/>
          <w:szCs w:val="28"/>
        </w:rPr>
        <w:softHyphen/>
        <w:t>ву. Це надзвичайно красиво, тому що всерединi кожної черепашки лежить блискуча перлина, нaвiть одн</w:t>
      </w:r>
      <w:proofErr w:type="gramStart"/>
      <w:r w:rsidRPr="000E036E">
        <w:rPr>
          <w:i/>
          <w:iCs/>
          <w:sz w:val="28"/>
          <w:szCs w:val="28"/>
        </w:rPr>
        <w:t>а-</w:t>
      </w:r>
      <w:proofErr w:type="gramEnd"/>
      <w:r w:rsidRPr="000E036E">
        <w:rPr>
          <w:i/>
          <w:iCs/>
          <w:sz w:val="28"/>
          <w:szCs w:val="28"/>
        </w:rPr>
        <w:t>єдина з них була б багатою оздобою в коpонi королеви...»</w:t>
      </w:r>
      <w:r w:rsidRPr="000E036E">
        <w:rPr>
          <w:sz w:val="28"/>
          <w:szCs w:val="28"/>
        </w:rPr>
        <w:t xml:space="preserve"> («Русалочка»)</w:t>
      </w:r>
    </w:p>
    <w:p w:rsidR="002A1C62" w:rsidRPr="000E036E" w:rsidRDefault="002A1C62" w:rsidP="002A1C62">
      <w:pPr>
        <w:numPr>
          <w:ilvl w:val="0"/>
          <w:numId w:val="5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 xml:space="preserve">«... Вони </w:t>
      </w:r>
      <w:proofErr w:type="gramStart"/>
      <w:r w:rsidRPr="000E036E">
        <w:rPr>
          <w:i/>
          <w:iCs/>
          <w:sz w:val="28"/>
          <w:szCs w:val="28"/>
        </w:rPr>
        <w:t>в</w:t>
      </w:r>
      <w:proofErr w:type="gramEnd"/>
      <w:r w:rsidRPr="000E036E">
        <w:rPr>
          <w:i/>
          <w:iCs/>
          <w:sz w:val="28"/>
          <w:szCs w:val="28"/>
        </w:rPr>
        <w:t>ci були зеленi, i стручок теж зелений, i тому вони були пев</w:t>
      </w:r>
      <w:r w:rsidRPr="000E036E">
        <w:rPr>
          <w:i/>
          <w:iCs/>
          <w:sz w:val="28"/>
          <w:szCs w:val="28"/>
        </w:rPr>
        <w:softHyphen/>
        <w:t xml:space="preserve">нi, що весь cвiт зелений, i це було цiлком правильно!.. Через тиждень </w:t>
      </w:r>
      <w:proofErr w:type="gramStart"/>
      <w:r w:rsidRPr="000E036E">
        <w:rPr>
          <w:i/>
          <w:iCs/>
          <w:sz w:val="28"/>
          <w:szCs w:val="28"/>
        </w:rPr>
        <w:lastRenderedPageBreak/>
        <w:t>хвора</w:t>
      </w:r>
      <w:proofErr w:type="gramEnd"/>
      <w:r w:rsidRPr="000E036E">
        <w:rPr>
          <w:i/>
          <w:iCs/>
          <w:sz w:val="28"/>
          <w:szCs w:val="28"/>
        </w:rPr>
        <w:t xml:space="preserve"> дiвчинка вже змогла вперше простояти бiльше як годину. Щас</w:t>
      </w:r>
      <w:r w:rsidRPr="000E036E">
        <w:rPr>
          <w:i/>
          <w:iCs/>
          <w:sz w:val="28"/>
          <w:szCs w:val="28"/>
        </w:rPr>
        <w:softHyphen/>
        <w:t>лива, гр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лася на теплому сонечку. </w:t>
      </w:r>
      <w:proofErr w:type="gramStart"/>
      <w:r w:rsidRPr="000E036E">
        <w:rPr>
          <w:i/>
          <w:iCs/>
          <w:sz w:val="28"/>
          <w:szCs w:val="28"/>
        </w:rPr>
        <w:t>Bi</w:t>
      </w:r>
      <w:proofErr w:type="gramEnd"/>
      <w:r w:rsidRPr="000E036E">
        <w:rPr>
          <w:i/>
          <w:iCs/>
          <w:sz w:val="28"/>
          <w:szCs w:val="28"/>
        </w:rPr>
        <w:t>кно стояло вiдчинене, i надворi гойдалася в повному цвiту бiлорожева квiткa горошку. Д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вчина нахи</w:t>
      </w:r>
      <w:r w:rsidRPr="000E036E">
        <w:rPr>
          <w:i/>
          <w:iCs/>
          <w:sz w:val="28"/>
          <w:szCs w:val="28"/>
        </w:rPr>
        <w:softHyphen/>
        <w:t>лилася i поцiлувала нiжнi пелюстки. Цей день був для н</w:t>
      </w:r>
      <w:proofErr w:type="gramStart"/>
      <w:r w:rsidRPr="000E036E">
        <w:rPr>
          <w:i/>
          <w:iCs/>
          <w:sz w:val="28"/>
          <w:szCs w:val="28"/>
        </w:rPr>
        <w:t>e</w:t>
      </w:r>
      <w:proofErr w:type="gramEnd"/>
      <w:r w:rsidRPr="000E036E">
        <w:rPr>
          <w:i/>
          <w:iCs/>
          <w:sz w:val="28"/>
          <w:szCs w:val="28"/>
        </w:rPr>
        <w:t>ї справжнім святом...»</w:t>
      </w:r>
      <w:r w:rsidRPr="000E036E">
        <w:rPr>
          <w:sz w:val="28"/>
          <w:szCs w:val="28"/>
        </w:rPr>
        <w:t xml:space="preserve"> («</w:t>
      </w:r>
      <w:proofErr w:type="gramStart"/>
      <w:r w:rsidRPr="000E036E">
        <w:rPr>
          <w:sz w:val="28"/>
          <w:szCs w:val="28"/>
        </w:rPr>
        <w:t>П</w:t>
      </w:r>
      <w:r w:rsidRPr="000E036E">
        <w:rPr>
          <w:sz w:val="28"/>
          <w:szCs w:val="28"/>
          <w:lang w:val="en-US"/>
        </w:rPr>
        <w:t>’</w:t>
      </w:r>
      <w:r w:rsidRPr="000E036E">
        <w:rPr>
          <w:sz w:val="28"/>
          <w:szCs w:val="28"/>
        </w:rPr>
        <w:t>ятеро</w:t>
      </w:r>
      <w:proofErr w:type="gramEnd"/>
      <w:r w:rsidRPr="000E036E">
        <w:rPr>
          <w:sz w:val="28"/>
          <w:szCs w:val="28"/>
        </w:rPr>
        <w:t xml:space="preserve"> з одного стручка»)</w:t>
      </w:r>
    </w:p>
    <w:p w:rsidR="002A1C62" w:rsidRPr="000E036E" w:rsidRDefault="002A1C62" w:rsidP="002A1C62">
      <w:pPr>
        <w:numPr>
          <w:ilvl w:val="0"/>
          <w:numId w:val="5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0E036E">
        <w:rPr>
          <w:i/>
          <w:iCs/>
          <w:sz w:val="28"/>
          <w:szCs w:val="28"/>
        </w:rPr>
        <w:t>«... Йшли роки. Книжка стояла на полицi; п</w:t>
      </w:r>
      <w:proofErr w:type="gramStart"/>
      <w:r w:rsidRPr="000E036E">
        <w:rPr>
          <w:i/>
          <w:iCs/>
          <w:sz w:val="28"/>
          <w:szCs w:val="28"/>
        </w:rPr>
        <w:t>o</w:t>
      </w:r>
      <w:proofErr w:type="gramEnd"/>
      <w:r w:rsidRPr="000E036E">
        <w:rPr>
          <w:i/>
          <w:iCs/>
          <w:sz w:val="28"/>
          <w:szCs w:val="28"/>
        </w:rPr>
        <w:t xml:space="preserve">тiмїї взяли, розкрили i прочитали. Це була цiкава книжка: вiршi та пiснi датського поета Амброзiуса Стуба, вони вартували того, щоб з ними познайомитись. І людина, яка читала книжку, перегорнула </w:t>
      </w:r>
      <w:proofErr w:type="gramStart"/>
      <w:r w:rsidRPr="000E036E">
        <w:rPr>
          <w:i/>
          <w:iCs/>
          <w:sz w:val="28"/>
          <w:szCs w:val="28"/>
        </w:rPr>
        <w:t>c</w:t>
      </w:r>
      <w:proofErr w:type="gramEnd"/>
      <w:r w:rsidRPr="000E036E">
        <w:rPr>
          <w:i/>
          <w:iCs/>
          <w:sz w:val="28"/>
          <w:szCs w:val="28"/>
        </w:rPr>
        <w:t>тopiнку.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>- Ой - сказала вона, - тут п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дснiжник, найперша i нерозважлива квiтка! М</w:t>
      </w:r>
      <w:proofErr w:type="gramStart"/>
      <w:r w:rsidRPr="000E036E">
        <w:rPr>
          <w:i/>
          <w:iCs/>
          <w:sz w:val="28"/>
          <w:szCs w:val="28"/>
        </w:rPr>
        <w:t>e</w:t>
      </w:r>
      <w:proofErr w:type="gramEnd"/>
      <w:r w:rsidRPr="000E036E">
        <w:rPr>
          <w:i/>
          <w:iCs/>
          <w:sz w:val="28"/>
          <w:szCs w:val="28"/>
        </w:rPr>
        <w:t>нi здається,її поклали сюди невипадково!..»</w:t>
      </w:r>
      <w:r w:rsidRPr="000E036E">
        <w:rPr>
          <w:sz w:val="28"/>
          <w:szCs w:val="28"/>
        </w:rPr>
        <w:t xml:space="preserve"> (« П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дснiж</w:t>
      </w:r>
      <w:r w:rsidRPr="000E036E">
        <w:rPr>
          <w:sz w:val="28"/>
          <w:szCs w:val="28"/>
        </w:rPr>
        <w:softHyphen/>
        <w:t>ник»)</w:t>
      </w:r>
    </w:p>
    <w:p w:rsidR="00AE157B" w:rsidRDefault="002A1C62" w:rsidP="00AE157B">
      <w:pPr>
        <w:tabs>
          <w:tab w:val="num" w:pos="0"/>
        </w:tabs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036E">
        <w:rPr>
          <w:b/>
          <w:bCs/>
          <w:i/>
          <w:iCs/>
          <w:sz w:val="28"/>
          <w:szCs w:val="28"/>
        </w:rPr>
        <w:t>б) «Хто ми i зв</w:t>
      </w:r>
      <w:proofErr w:type="gramStart"/>
      <w:r w:rsidRPr="000E036E">
        <w:rPr>
          <w:b/>
          <w:bCs/>
          <w:i/>
          <w:iCs/>
          <w:sz w:val="28"/>
          <w:szCs w:val="28"/>
        </w:rPr>
        <w:t>i</w:t>
      </w:r>
      <w:proofErr w:type="gramEnd"/>
      <w:r w:rsidRPr="000E036E">
        <w:rPr>
          <w:b/>
          <w:bCs/>
          <w:i/>
          <w:iCs/>
          <w:sz w:val="28"/>
          <w:szCs w:val="28"/>
        </w:rPr>
        <w:t xml:space="preserve">дки?» </w:t>
      </w:r>
    </w:p>
    <w:p w:rsidR="002A1C62" w:rsidRPr="000E036E" w:rsidRDefault="002A1C62" w:rsidP="00AE157B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Солдат і відьма з казки «Кресало»</w:t>
      </w:r>
    </w:p>
    <w:p w:rsidR="002A1C62" w:rsidRPr="000E036E" w:rsidRDefault="002A1C62" w:rsidP="002A1C62">
      <w:pPr>
        <w:tabs>
          <w:tab w:val="num" w:pos="0"/>
        </w:tabs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E036E">
        <w:rPr>
          <w:i/>
          <w:iCs/>
          <w:sz w:val="28"/>
          <w:szCs w:val="28"/>
        </w:rPr>
        <w:t>«... Йшов в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н по дорозi: раз-два! раз-два! Ранець за спиною, шабля на боц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: вiн йшов додому з вiйни. На дорозi зустрiлась йому вона - гидка i бридка: нижня щелепа </w:t>
      </w:r>
      <w:proofErr w:type="gramStart"/>
      <w:r w:rsidRPr="000E036E">
        <w:rPr>
          <w:i/>
          <w:iCs/>
          <w:sz w:val="28"/>
          <w:szCs w:val="28"/>
        </w:rPr>
        <w:t>у</w:t>
      </w:r>
      <w:proofErr w:type="gramEnd"/>
      <w:r w:rsidRPr="000E036E">
        <w:rPr>
          <w:i/>
          <w:iCs/>
          <w:sz w:val="28"/>
          <w:szCs w:val="28"/>
        </w:rPr>
        <w:t xml:space="preserve"> неї висiла </w:t>
      </w:r>
      <w:proofErr w:type="gramStart"/>
      <w:r w:rsidRPr="000E036E">
        <w:rPr>
          <w:i/>
          <w:iCs/>
          <w:sz w:val="28"/>
          <w:szCs w:val="28"/>
        </w:rPr>
        <w:t>до</w:t>
      </w:r>
      <w:proofErr w:type="gramEnd"/>
      <w:r w:rsidRPr="000E036E">
        <w:rPr>
          <w:i/>
          <w:iCs/>
          <w:sz w:val="28"/>
          <w:szCs w:val="28"/>
        </w:rPr>
        <w:t xml:space="preserve"> самих грудей...»</w:t>
      </w:r>
    </w:p>
    <w:p w:rsidR="002A1C62" w:rsidRPr="000E036E" w:rsidRDefault="002A1C62" w:rsidP="002A1C62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Справжня принцеса з казки «Принцеса </w:t>
      </w:r>
      <w:proofErr w:type="gramStart"/>
      <w:r w:rsidRPr="000E036E">
        <w:rPr>
          <w:sz w:val="28"/>
          <w:szCs w:val="28"/>
        </w:rPr>
        <w:t>на</w:t>
      </w:r>
      <w:proofErr w:type="gramEnd"/>
      <w:r w:rsidRPr="000E036E">
        <w:rPr>
          <w:sz w:val="28"/>
          <w:szCs w:val="28"/>
        </w:rPr>
        <w:t xml:space="preserve"> горошині»</w:t>
      </w:r>
    </w:p>
    <w:p w:rsidR="002A1C62" w:rsidRPr="000E036E" w:rsidRDefault="002A1C62" w:rsidP="002A1C62">
      <w:pPr>
        <w:tabs>
          <w:tab w:val="num" w:pos="0"/>
        </w:tabs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E036E">
        <w:rPr>
          <w:i/>
          <w:iCs/>
          <w:sz w:val="28"/>
          <w:szCs w:val="28"/>
        </w:rPr>
        <w:t xml:space="preserve">«… Раптом у </w:t>
      </w:r>
      <w:proofErr w:type="gramStart"/>
      <w:r w:rsidRPr="000E036E">
        <w:rPr>
          <w:i/>
          <w:iCs/>
          <w:sz w:val="28"/>
          <w:szCs w:val="28"/>
        </w:rPr>
        <w:t>м</w:t>
      </w:r>
      <w:proofErr w:type="gramEnd"/>
      <w:r w:rsidRPr="000E036E">
        <w:rPr>
          <w:i/>
          <w:iCs/>
          <w:sz w:val="28"/>
          <w:szCs w:val="28"/>
        </w:rPr>
        <w:t>іськi ворота постукали, i старий король пiшов вiдчи</w:t>
      </w:r>
      <w:r w:rsidRPr="000E036E">
        <w:rPr>
          <w:i/>
          <w:iCs/>
          <w:sz w:val="28"/>
          <w:szCs w:val="28"/>
        </w:rPr>
        <w:softHyphen/>
        <w:t>няти.</w:t>
      </w:r>
    </w:p>
    <w:p w:rsidR="002A1C62" w:rsidRPr="000E036E" w:rsidRDefault="002A1C62" w:rsidP="002A1C62">
      <w:pPr>
        <w:tabs>
          <w:tab w:val="num" w:pos="0"/>
        </w:tabs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E036E">
        <w:rPr>
          <w:i/>
          <w:iCs/>
          <w:sz w:val="28"/>
          <w:szCs w:val="28"/>
        </w:rPr>
        <w:t>Б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ля ворiт стояла... Боже м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й, на що вона була схожа! Вода бiгла з її волосся i сукнi прямо в носки черевикiв i витiкала з </w:t>
      </w:r>
      <w:proofErr w:type="gramStart"/>
      <w:r w:rsidRPr="000E036E">
        <w:rPr>
          <w:i/>
          <w:iCs/>
          <w:sz w:val="28"/>
          <w:szCs w:val="28"/>
        </w:rPr>
        <w:t>п</w:t>
      </w:r>
      <w:proofErr w:type="gramEnd"/>
      <w:r w:rsidRPr="000E036E">
        <w:rPr>
          <w:i/>
          <w:iCs/>
          <w:sz w:val="28"/>
          <w:szCs w:val="28"/>
        </w:rPr>
        <w:t xml:space="preserve"> 'яток, а вона все</w:t>
      </w:r>
      <w:r w:rsidRPr="000E036E">
        <w:rPr>
          <w:i/>
          <w:iCs/>
          <w:sz w:val="28"/>
          <w:szCs w:val="28"/>
        </w:rPr>
        <w:softHyphen/>
        <w:t>таки переконувала, що вона...»</w:t>
      </w:r>
    </w:p>
    <w:p w:rsidR="002A1C62" w:rsidRPr="000E036E" w:rsidRDefault="002A1C62" w:rsidP="002A1C62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Король з казки «Нове убрання короля»</w:t>
      </w:r>
    </w:p>
    <w:p w:rsidR="002A1C62" w:rsidRPr="000E036E" w:rsidRDefault="002A1C62" w:rsidP="002A1C62">
      <w:pPr>
        <w:tabs>
          <w:tab w:val="num" w:pos="0"/>
        </w:tabs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 xml:space="preserve">«… І вiн ще раз повернувся перед дзеркалом: треба ж було </w:t>
      </w:r>
      <w:proofErr w:type="gramStart"/>
      <w:r w:rsidRPr="000E036E">
        <w:rPr>
          <w:i/>
          <w:iCs/>
          <w:sz w:val="28"/>
          <w:szCs w:val="28"/>
        </w:rPr>
        <w:t>в</w:t>
      </w:r>
      <w:proofErr w:type="gramEnd"/>
      <w:r w:rsidRPr="000E036E">
        <w:rPr>
          <w:i/>
          <w:iCs/>
          <w:sz w:val="28"/>
          <w:szCs w:val="28"/>
        </w:rPr>
        <w:t>cix пере</w:t>
      </w:r>
      <w:r w:rsidRPr="000E036E">
        <w:rPr>
          <w:i/>
          <w:iCs/>
          <w:sz w:val="28"/>
          <w:szCs w:val="28"/>
        </w:rPr>
        <w:softHyphen/>
        <w:t>конати, що вiн уважно розглядає своє убрання...»</w:t>
      </w:r>
    </w:p>
    <w:p w:rsidR="002A1C62" w:rsidRPr="000E036E" w:rsidRDefault="002A1C62" w:rsidP="002A1C62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Дюймовочка з однойменної казки</w:t>
      </w:r>
    </w:p>
    <w:p w:rsidR="002A1C62" w:rsidRPr="000E036E" w:rsidRDefault="002A1C62" w:rsidP="002A1C62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 xml:space="preserve"> «… Тепер було видно, що це справжн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й тюльпан, але всерединi квiтки, на зеленiй маточцi, сидiла крихiтна дiвчинка, така гарна та нiжна! Вона була на зр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ст не бiльше дюйма. Блискуча лакована шкаралупка грецького </w:t>
      </w:r>
      <w:r w:rsidRPr="000E036E">
        <w:rPr>
          <w:i/>
          <w:iCs/>
          <w:sz w:val="28"/>
          <w:szCs w:val="28"/>
        </w:rPr>
        <w:lastRenderedPageBreak/>
        <w:t>гор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ха була їй за колисочку, блакитнi пелюстки фiалок </w:t>
      </w:r>
      <w:r w:rsidRPr="000E036E">
        <w:rPr>
          <w:i/>
          <w:iCs/>
          <w:sz w:val="28"/>
          <w:szCs w:val="28"/>
        </w:rPr>
        <w:softHyphen/>
        <w:t>- матрацом, а пелюстка троянди - ковдрою...»</w:t>
      </w:r>
      <w:r w:rsidRPr="000E036E">
        <w:rPr>
          <w:sz w:val="28"/>
          <w:szCs w:val="28"/>
        </w:rPr>
        <w:t xml:space="preserve"> 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036E">
        <w:rPr>
          <w:b/>
          <w:bCs/>
          <w:i/>
          <w:iCs/>
          <w:sz w:val="28"/>
          <w:szCs w:val="28"/>
        </w:rPr>
        <w:t>в) Уп</w:t>
      </w:r>
      <w:proofErr w:type="gramStart"/>
      <w:r w:rsidRPr="000E036E">
        <w:rPr>
          <w:b/>
          <w:bCs/>
          <w:i/>
          <w:iCs/>
          <w:sz w:val="28"/>
          <w:szCs w:val="28"/>
        </w:rPr>
        <w:t>i</w:t>
      </w:r>
      <w:proofErr w:type="gramEnd"/>
      <w:r w:rsidRPr="000E036E">
        <w:rPr>
          <w:b/>
          <w:bCs/>
          <w:i/>
          <w:iCs/>
          <w:sz w:val="28"/>
          <w:szCs w:val="28"/>
        </w:rPr>
        <w:t>знай i назви героя</w:t>
      </w:r>
    </w:p>
    <w:p w:rsidR="002A1C62" w:rsidRPr="000E036E" w:rsidRDefault="002A1C62" w:rsidP="002A1C62">
      <w:pPr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>«... Але в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н нiскiльки не загордився. Його поставили на стiл, i - чого</w:t>
      </w:r>
      <w:r w:rsidRPr="000E036E">
        <w:rPr>
          <w:i/>
          <w:iCs/>
          <w:sz w:val="28"/>
          <w:szCs w:val="28"/>
        </w:rPr>
        <w:softHyphen/>
        <w:t xml:space="preserve"> не буває на c</w:t>
      </w:r>
      <w:proofErr w:type="gramStart"/>
      <w:r w:rsidRPr="000E036E">
        <w:rPr>
          <w:i/>
          <w:iCs/>
          <w:sz w:val="28"/>
          <w:szCs w:val="28"/>
        </w:rPr>
        <w:t>в</w:t>
      </w:r>
      <w:proofErr w:type="gramEnd"/>
      <w:r w:rsidRPr="000E036E">
        <w:rPr>
          <w:i/>
          <w:iCs/>
          <w:sz w:val="28"/>
          <w:szCs w:val="28"/>
        </w:rPr>
        <w:t>iтi! -вiн опинився в тiй самiй кiмнaтi, побачив тих самих дiтей, тi ж iграшки i чудовий палац з прекрасною малень</w:t>
      </w:r>
      <w:r w:rsidRPr="000E036E">
        <w:rPr>
          <w:i/>
          <w:iCs/>
          <w:sz w:val="28"/>
          <w:szCs w:val="28"/>
        </w:rPr>
        <w:softHyphen/>
        <w:t>кою танцюристкою!»</w:t>
      </w:r>
      <w:r w:rsidRPr="000E036E">
        <w:rPr>
          <w:sz w:val="28"/>
          <w:szCs w:val="28"/>
        </w:rPr>
        <w:t xml:space="preserve"> (Ст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йкий олов'яний солдатик)</w:t>
      </w:r>
    </w:p>
    <w:p w:rsidR="002A1C62" w:rsidRPr="000E036E" w:rsidRDefault="002A1C62" w:rsidP="002A1C62">
      <w:pPr>
        <w:numPr>
          <w:ilvl w:val="0"/>
          <w:numId w:val="6"/>
        </w:numPr>
        <w:spacing w:line="360" w:lineRule="auto"/>
        <w:ind w:left="0" w:firstLine="567"/>
        <w:jc w:val="both"/>
        <w:rPr>
          <w:i/>
          <w:iCs/>
          <w:sz w:val="28"/>
          <w:szCs w:val="28"/>
        </w:rPr>
      </w:pPr>
      <w:r w:rsidRPr="000E036E">
        <w:rPr>
          <w:i/>
          <w:iCs/>
          <w:sz w:val="28"/>
          <w:szCs w:val="28"/>
        </w:rPr>
        <w:t>«... Hix</w:t>
      </w:r>
      <w:proofErr w:type="gramStart"/>
      <w:r w:rsidRPr="000E036E">
        <w:rPr>
          <w:i/>
          <w:iCs/>
          <w:sz w:val="28"/>
          <w:szCs w:val="28"/>
        </w:rPr>
        <w:t>т</w:t>
      </w:r>
      <w:proofErr w:type="gramEnd"/>
      <w:r w:rsidRPr="000E036E">
        <w:rPr>
          <w:i/>
          <w:iCs/>
          <w:sz w:val="28"/>
          <w:szCs w:val="28"/>
        </w:rPr>
        <w:t>o на cвiтi не знає стiльки казок, скiльки знає їх вiн. От май</w:t>
      </w:r>
      <w:r w:rsidRPr="000E036E">
        <w:rPr>
          <w:i/>
          <w:iCs/>
          <w:sz w:val="28"/>
          <w:szCs w:val="28"/>
        </w:rPr>
        <w:softHyphen/>
        <w:t>стер розпов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дати!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>Ввечерi, коли дiти спокiйно сидять за столом або на c</w:t>
      </w:r>
      <w:proofErr w:type="gramStart"/>
      <w:r w:rsidRPr="000E036E">
        <w:rPr>
          <w:i/>
          <w:iCs/>
          <w:sz w:val="28"/>
          <w:szCs w:val="28"/>
        </w:rPr>
        <w:t>в</w:t>
      </w:r>
      <w:proofErr w:type="gramEnd"/>
      <w:r w:rsidRPr="000E036E">
        <w:rPr>
          <w:i/>
          <w:iCs/>
          <w:sz w:val="28"/>
          <w:szCs w:val="28"/>
        </w:rPr>
        <w:t>oїх стiльчиках, з'являється вiн. В одних панчохах вiн тихо пiднiмається по сходах; п</w:t>
      </w:r>
      <w:proofErr w:type="gramStart"/>
      <w:r w:rsidRPr="000E036E">
        <w:rPr>
          <w:i/>
          <w:iCs/>
          <w:sz w:val="28"/>
          <w:szCs w:val="28"/>
        </w:rPr>
        <w:t>o</w:t>
      </w:r>
      <w:proofErr w:type="gramEnd"/>
      <w:r w:rsidRPr="000E036E">
        <w:rPr>
          <w:i/>
          <w:iCs/>
          <w:sz w:val="28"/>
          <w:szCs w:val="28"/>
        </w:rPr>
        <w:t>тiм обережно вiдчиняє дверi, нечутно ступить в кiмнaтy i злегка бризне дiтям в очi солодким молоком..</w:t>
      </w:r>
      <w:r w:rsidRPr="000E036E">
        <w:rPr>
          <w:sz w:val="28"/>
          <w:szCs w:val="28"/>
        </w:rPr>
        <w:t>.» (Оле-Лукойе)</w:t>
      </w:r>
    </w:p>
    <w:p w:rsidR="002A1C62" w:rsidRPr="000E036E" w:rsidRDefault="002A1C62" w:rsidP="002A1C62">
      <w:pPr>
        <w:numPr>
          <w:ilvl w:val="0"/>
          <w:numId w:val="7"/>
        </w:numPr>
        <w:tabs>
          <w:tab w:val="clear" w:pos="1647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>«... А вiн зовсiм знiяковiв i сховав голову пiд крило, сам не знаючи н</w:t>
      </w:r>
      <w:proofErr w:type="gramStart"/>
      <w:r w:rsidRPr="000E036E">
        <w:rPr>
          <w:i/>
          <w:iCs/>
          <w:sz w:val="28"/>
          <w:szCs w:val="28"/>
        </w:rPr>
        <w:t>a</w:t>
      </w:r>
      <w:proofErr w:type="gramEnd"/>
      <w:r w:rsidRPr="000E036E">
        <w:rPr>
          <w:i/>
          <w:iCs/>
          <w:sz w:val="28"/>
          <w:szCs w:val="28"/>
        </w:rPr>
        <w:t>вi</w:t>
      </w:r>
      <w:r w:rsidRPr="000E036E">
        <w:rPr>
          <w:i/>
          <w:iCs/>
          <w:sz w:val="28"/>
          <w:szCs w:val="28"/>
        </w:rPr>
        <w:softHyphen/>
        <w:t xml:space="preserve">що. Biн був надто щасливий, але нiскiлечки не гордий - добре серце не знає гордостi, - пам'ятаючи той час, коли </w:t>
      </w:r>
      <w:proofErr w:type="gramStart"/>
      <w:r w:rsidRPr="000E036E">
        <w:rPr>
          <w:i/>
          <w:iCs/>
          <w:sz w:val="28"/>
          <w:szCs w:val="28"/>
        </w:rPr>
        <w:t>в</w:t>
      </w:r>
      <w:proofErr w:type="gramEnd"/>
      <w:r w:rsidRPr="000E036E">
        <w:rPr>
          <w:i/>
          <w:iCs/>
          <w:sz w:val="28"/>
          <w:szCs w:val="28"/>
        </w:rPr>
        <w:t>ci його зневажали i про</w:t>
      </w:r>
      <w:r w:rsidRPr="000E036E">
        <w:rPr>
          <w:i/>
          <w:iCs/>
          <w:sz w:val="28"/>
          <w:szCs w:val="28"/>
        </w:rPr>
        <w:softHyphen/>
        <w:t>ганяли. А тепер вс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 говорять, що вiн найпрекраснiший серед прекрас</w:t>
      </w:r>
      <w:r w:rsidRPr="000E036E">
        <w:rPr>
          <w:i/>
          <w:iCs/>
          <w:sz w:val="28"/>
          <w:szCs w:val="28"/>
        </w:rPr>
        <w:softHyphen/>
        <w:t>них птaxiв!..»</w:t>
      </w:r>
      <w:r w:rsidRPr="000E036E">
        <w:rPr>
          <w:sz w:val="28"/>
          <w:szCs w:val="28"/>
        </w:rPr>
        <w:t xml:space="preserve"> (Гидке каченя.)</w:t>
      </w:r>
    </w:p>
    <w:p w:rsidR="002A1C62" w:rsidRPr="000E036E" w:rsidRDefault="002A1C62" w:rsidP="002A1C62">
      <w:pPr>
        <w:spacing w:line="360" w:lineRule="auto"/>
        <w:ind w:firstLine="567"/>
        <w:jc w:val="both"/>
        <w:outlineLvl w:val="0"/>
        <w:rPr>
          <w:b/>
          <w:bCs/>
          <w:i/>
          <w:sz w:val="28"/>
          <w:szCs w:val="28"/>
        </w:rPr>
      </w:pPr>
      <w:r w:rsidRPr="000E036E">
        <w:rPr>
          <w:b/>
          <w:bCs/>
          <w:i/>
          <w:sz w:val="28"/>
          <w:szCs w:val="28"/>
        </w:rPr>
        <w:tab/>
        <w:t>6. Активiзацiя чит</w:t>
      </w:r>
      <w:proofErr w:type="gramStart"/>
      <w:r w:rsidRPr="000E036E">
        <w:rPr>
          <w:b/>
          <w:bCs/>
          <w:i/>
          <w:sz w:val="28"/>
          <w:szCs w:val="28"/>
        </w:rPr>
        <w:t>a</w:t>
      </w:r>
      <w:proofErr w:type="gramEnd"/>
      <w:r w:rsidRPr="000E036E">
        <w:rPr>
          <w:b/>
          <w:bCs/>
          <w:i/>
          <w:sz w:val="28"/>
          <w:szCs w:val="28"/>
        </w:rPr>
        <w:t>цької пам’яті дітей</w:t>
      </w:r>
    </w:p>
    <w:p w:rsidR="002A1C62" w:rsidRPr="000E036E" w:rsidRDefault="00AE157B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</w:t>
      </w:r>
      <w:r w:rsidR="002A1C62" w:rsidRPr="000E036E">
        <w:rPr>
          <w:b/>
          <w:bCs/>
          <w:i/>
          <w:iCs/>
          <w:sz w:val="28"/>
          <w:szCs w:val="28"/>
        </w:rPr>
        <w:t>) Назви казку за опорним блоком сл</w:t>
      </w:r>
      <w:proofErr w:type="gramStart"/>
      <w:r w:rsidR="002A1C62" w:rsidRPr="000E036E">
        <w:rPr>
          <w:b/>
          <w:bCs/>
          <w:i/>
          <w:iCs/>
          <w:sz w:val="28"/>
          <w:szCs w:val="28"/>
        </w:rPr>
        <w:t>i</w:t>
      </w:r>
      <w:proofErr w:type="gramEnd"/>
      <w:r w:rsidR="002A1C62" w:rsidRPr="000E036E">
        <w:rPr>
          <w:b/>
          <w:bCs/>
          <w:i/>
          <w:iCs/>
          <w:sz w:val="28"/>
          <w:szCs w:val="28"/>
        </w:rPr>
        <w:t>в</w:t>
      </w:r>
    </w:p>
    <w:p w:rsidR="002A1C62" w:rsidRPr="000E036E" w:rsidRDefault="002A1C62" w:rsidP="002A1C62">
      <w:pPr>
        <w:numPr>
          <w:ilvl w:val="0"/>
          <w:numId w:val="7"/>
        </w:numPr>
        <w:tabs>
          <w:tab w:val="clear" w:pos="164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>X</w:t>
      </w:r>
      <w:proofErr w:type="gramStart"/>
      <w:r w:rsidRPr="000E036E">
        <w:rPr>
          <w:i/>
          <w:iCs/>
          <w:sz w:val="28"/>
          <w:szCs w:val="28"/>
        </w:rPr>
        <w:t>ут</w:t>
      </w:r>
      <w:proofErr w:type="gramEnd"/>
      <w:r w:rsidRPr="000E036E">
        <w:rPr>
          <w:i/>
          <w:iCs/>
          <w:sz w:val="28"/>
          <w:szCs w:val="28"/>
        </w:rPr>
        <w:t>ip, качка, яйце, iндича, пташине подвiр'я, глузували, кiт, ха</w:t>
      </w:r>
      <w:r w:rsidRPr="000E036E">
        <w:rPr>
          <w:i/>
          <w:iCs/>
          <w:sz w:val="28"/>
          <w:szCs w:val="28"/>
        </w:rPr>
        <w:softHyphen/>
        <w:t>зяйка, прекраснi птахи, пестили, такий чудовий, не мрiяв про таке щас</w:t>
      </w:r>
      <w:r w:rsidRPr="000E036E">
        <w:rPr>
          <w:i/>
          <w:iCs/>
          <w:sz w:val="28"/>
          <w:szCs w:val="28"/>
        </w:rPr>
        <w:softHyphen/>
        <w:t>тя.</w:t>
      </w:r>
      <w:r w:rsidRPr="000E036E">
        <w:rPr>
          <w:sz w:val="28"/>
          <w:szCs w:val="28"/>
        </w:rPr>
        <w:t xml:space="preserve"> (Гидке каченя)</w:t>
      </w:r>
    </w:p>
    <w:p w:rsidR="002A1C62" w:rsidRPr="000E036E" w:rsidRDefault="002A1C62" w:rsidP="002A1C62">
      <w:pPr>
        <w:numPr>
          <w:ilvl w:val="0"/>
          <w:numId w:val="7"/>
        </w:numPr>
        <w:tabs>
          <w:tab w:val="clear" w:pos="164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>В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дьма, солдат, дверi, грошi, скриня, собака, принцеса, король, весiлля.</w:t>
      </w:r>
      <w:r w:rsidRPr="000E036E">
        <w:rPr>
          <w:sz w:val="28"/>
          <w:szCs w:val="28"/>
        </w:rPr>
        <w:t xml:space="preserve"> (Кресало)</w:t>
      </w:r>
    </w:p>
    <w:p w:rsidR="002A1C62" w:rsidRPr="000E036E" w:rsidRDefault="002A1C62" w:rsidP="002A1C62">
      <w:pPr>
        <w:numPr>
          <w:ilvl w:val="0"/>
          <w:numId w:val="7"/>
        </w:numPr>
        <w:tabs>
          <w:tab w:val="clear" w:pos="164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>Ж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>нка, квiткa, маленька, жаба, метелик, жук, миша, кpiт, ластiв</w:t>
      </w:r>
      <w:r w:rsidRPr="000E036E">
        <w:rPr>
          <w:i/>
          <w:iCs/>
          <w:sz w:val="28"/>
          <w:szCs w:val="28"/>
        </w:rPr>
        <w:softHyphen/>
        <w:t>ка, маленький король, Майя.</w:t>
      </w:r>
      <w:r w:rsidRPr="000E036E">
        <w:rPr>
          <w:sz w:val="28"/>
          <w:szCs w:val="28"/>
        </w:rPr>
        <w:t xml:space="preserve"> (Дюймовочка)</w:t>
      </w:r>
    </w:p>
    <w:p w:rsidR="002A1C62" w:rsidRPr="000E036E" w:rsidRDefault="002A1C62" w:rsidP="002A1C62">
      <w:pPr>
        <w:numPr>
          <w:ilvl w:val="0"/>
          <w:numId w:val="7"/>
        </w:numPr>
        <w:tabs>
          <w:tab w:val="clear" w:pos="1647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i/>
          <w:iCs/>
          <w:sz w:val="28"/>
          <w:szCs w:val="28"/>
        </w:rPr>
        <w:t>Море, принцеси, тиха, табунц</w:t>
      </w:r>
      <w:proofErr w:type="gramStart"/>
      <w:r w:rsidRPr="000E036E">
        <w:rPr>
          <w:i/>
          <w:iCs/>
          <w:sz w:val="28"/>
          <w:szCs w:val="28"/>
        </w:rPr>
        <w:t>i</w:t>
      </w:r>
      <w:proofErr w:type="gramEnd"/>
      <w:r w:rsidRPr="000E036E">
        <w:rPr>
          <w:i/>
          <w:iCs/>
          <w:sz w:val="28"/>
          <w:szCs w:val="28"/>
        </w:rPr>
        <w:t xml:space="preserve"> рибок, поверхня моря, вiнок iз бi</w:t>
      </w:r>
      <w:r w:rsidRPr="000E036E">
        <w:rPr>
          <w:i/>
          <w:iCs/>
          <w:sz w:val="28"/>
          <w:szCs w:val="28"/>
        </w:rPr>
        <w:softHyphen/>
        <w:t>лих лiлiй, корабель, красень-принц, врятувала життя, боляче, дочки по</w:t>
      </w:r>
      <w:r w:rsidRPr="000E036E">
        <w:rPr>
          <w:i/>
          <w:iCs/>
          <w:sz w:val="28"/>
          <w:szCs w:val="28"/>
        </w:rPr>
        <w:softHyphen/>
        <w:t>вiтря, безсмертна душа.</w:t>
      </w:r>
      <w:r w:rsidRPr="000E036E">
        <w:rPr>
          <w:sz w:val="28"/>
          <w:szCs w:val="28"/>
        </w:rPr>
        <w:t xml:space="preserve"> (Русалонька)</w:t>
      </w:r>
    </w:p>
    <w:p w:rsidR="002A1C62" w:rsidRPr="000E036E" w:rsidRDefault="00AE157B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б</w:t>
      </w:r>
      <w:r w:rsidR="002A1C62" w:rsidRPr="000E036E">
        <w:rPr>
          <w:b/>
          <w:bCs/>
          <w:i/>
          <w:iCs/>
          <w:sz w:val="28"/>
          <w:szCs w:val="28"/>
        </w:rPr>
        <w:t>) В якої казки такий початок?</w:t>
      </w:r>
    </w:p>
    <w:p w:rsidR="002A1C62" w:rsidRPr="000E036E" w:rsidRDefault="002A1C62" w:rsidP="002A1C62">
      <w:pPr>
        <w:numPr>
          <w:ilvl w:val="0"/>
          <w:numId w:val="8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 xml:space="preserve">«Далеко-далеко, в тій </w:t>
      </w:r>
      <w:proofErr w:type="gramStart"/>
      <w:r w:rsidRPr="000E036E">
        <w:rPr>
          <w:i/>
          <w:iCs/>
          <w:sz w:val="28"/>
          <w:szCs w:val="28"/>
        </w:rPr>
        <w:t>країн</w:t>
      </w:r>
      <w:proofErr w:type="gramEnd"/>
      <w:r w:rsidRPr="000E036E">
        <w:rPr>
          <w:i/>
          <w:iCs/>
          <w:sz w:val="28"/>
          <w:szCs w:val="28"/>
        </w:rPr>
        <w:t>і, куди відлітають від нас на зиму ластівки, жив король. Він мав одинадцять синів і одну доньку, Елізу…»</w:t>
      </w:r>
      <w:r w:rsidRPr="000E036E">
        <w:rPr>
          <w:sz w:val="28"/>
          <w:szCs w:val="28"/>
        </w:rPr>
        <w:t xml:space="preserve"> («</w:t>
      </w:r>
      <w:proofErr w:type="gramStart"/>
      <w:r w:rsidRPr="000E036E">
        <w:rPr>
          <w:sz w:val="28"/>
          <w:szCs w:val="28"/>
        </w:rPr>
        <w:t>Дик</w:t>
      </w:r>
      <w:proofErr w:type="gramEnd"/>
      <w:r w:rsidRPr="000E036E">
        <w:rPr>
          <w:sz w:val="28"/>
          <w:szCs w:val="28"/>
        </w:rPr>
        <w:t>і лебеді»)</w:t>
      </w:r>
    </w:p>
    <w:p w:rsidR="002A1C62" w:rsidRPr="000E036E" w:rsidRDefault="002A1C62" w:rsidP="002A1C62">
      <w:pPr>
        <w:numPr>
          <w:ilvl w:val="0"/>
          <w:numId w:val="8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>«Жив-був принц</w:t>
      </w:r>
      <w:proofErr w:type="gramStart"/>
      <w:r w:rsidRPr="000E036E">
        <w:rPr>
          <w:i/>
          <w:iCs/>
          <w:sz w:val="28"/>
          <w:szCs w:val="28"/>
        </w:rPr>
        <w:t>.</w:t>
      </w:r>
      <w:proofErr w:type="gramEnd"/>
      <w:r w:rsidRPr="000E036E">
        <w:rPr>
          <w:i/>
          <w:iCs/>
          <w:sz w:val="28"/>
          <w:szCs w:val="28"/>
        </w:rPr>
        <w:t xml:space="preserve"> І </w:t>
      </w:r>
      <w:proofErr w:type="gramStart"/>
      <w:r w:rsidRPr="000E036E">
        <w:rPr>
          <w:i/>
          <w:iCs/>
          <w:sz w:val="28"/>
          <w:szCs w:val="28"/>
        </w:rPr>
        <w:t>х</w:t>
      </w:r>
      <w:proofErr w:type="gramEnd"/>
      <w:r w:rsidRPr="000E036E">
        <w:rPr>
          <w:i/>
          <w:iCs/>
          <w:sz w:val="28"/>
          <w:szCs w:val="28"/>
        </w:rPr>
        <w:t xml:space="preserve">отілося йому взяти за себе також принцесу, лише справжню. Ось він і об’їздив увесь </w:t>
      </w:r>
      <w:proofErr w:type="gramStart"/>
      <w:r w:rsidRPr="000E036E">
        <w:rPr>
          <w:i/>
          <w:iCs/>
          <w:sz w:val="28"/>
          <w:szCs w:val="28"/>
        </w:rPr>
        <w:t>св</w:t>
      </w:r>
      <w:proofErr w:type="gramEnd"/>
      <w:r w:rsidRPr="000E036E">
        <w:rPr>
          <w:i/>
          <w:iCs/>
          <w:sz w:val="28"/>
          <w:szCs w:val="28"/>
        </w:rPr>
        <w:t>іт, а такої щось не траплялося…»</w:t>
      </w:r>
      <w:r w:rsidRPr="000E036E">
        <w:rPr>
          <w:sz w:val="28"/>
          <w:szCs w:val="28"/>
        </w:rPr>
        <w:t xml:space="preserve"> («Принцеса на горошині»)</w:t>
      </w:r>
    </w:p>
    <w:p w:rsidR="002A1C62" w:rsidRPr="000E036E" w:rsidRDefault="002A1C62" w:rsidP="002A1C62">
      <w:pPr>
        <w:numPr>
          <w:ilvl w:val="0"/>
          <w:numId w:val="8"/>
        </w:numPr>
        <w:tabs>
          <w:tab w:val="clear" w:pos="1287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</w:t>
      </w:r>
      <w:r w:rsidRPr="000E036E">
        <w:rPr>
          <w:i/>
          <w:iCs/>
          <w:sz w:val="28"/>
          <w:szCs w:val="28"/>
        </w:rPr>
        <w:t>«Ну, розпочнемо! Коли дійдемо до кінця нашої історії. Ми будемо знати більше, ніж зараз. Так ось, жив-був троль, лихий-прелихий…»</w:t>
      </w:r>
      <w:r w:rsidRPr="000E036E">
        <w:rPr>
          <w:sz w:val="28"/>
          <w:szCs w:val="28"/>
        </w:rPr>
        <w:t xml:space="preserve"> («Снігова королева»)</w:t>
      </w:r>
    </w:p>
    <w:p w:rsidR="002A1C62" w:rsidRPr="000E036E" w:rsidRDefault="00AE157B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2A1C62" w:rsidRPr="000E036E">
        <w:rPr>
          <w:b/>
          <w:bCs/>
          <w:i/>
          <w:iCs/>
          <w:sz w:val="28"/>
          <w:szCs w:val="28"/>
        </w:rPr>
        <w:t>) Вилучи зайву казку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>- У запропонованому списку з 6 казок є одна, що не належить перу Г.К.Андерсена. Вилуч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>ть її зі списку: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ab/>
        <w:t>Оле-Лукой</w:t>
      </w:r>
      <w:proofErr w:type="gramStart"/>
      <w:r w:rsidRPr="000E036E">
        <w:rPr>
          <w:sz w:val="28"/>
          <w:szCs w:val="28"/>
        </w:rPr>
        <w:t>є.</w:t>
      </w:r>
      <w:proofErr w:type="gramEnd"/>
      <w:r w:rsidRPr="000E036E">
        <w:rPr>
          <w:sz w:val="28"/>
          <w:szCs w:val="28"/>
        </w:rPr>
        <w:t xml:space="preserve"> Свинопас. </w:t>
      </w:r>
      <w:r w:rsidRPr="000E036E">
        <w:rPr>
          <w:b/>
          <w:bCs/>
          <w:i/>
          <w:iCs/>
          <w:sz w:val="28"/>
          <w:szCs w:val="28"/>
        </w:rPr>
        <w:t>Дванадцять м</w:t>
      </w:r>
      <w:proofErr w:type="gramStart"/>
      <w:r w:rsidRPr="000E036E">
        <w:rPr>
          <w:b/>
          <w:bCs/>
          <w:i/>
          <w:iCs/>
          <w:sz w:val="28"/>
          <w:szCs w:val="28"/>
        </w:rPr>
        <w:t>i</w:t>
      </w:r>
      <w:proofErr w:type="gramEnd"/>
      <w:r w:rsidRPr="000E036E">
        <w:rPr>
          <w:b/>
          <w:bCs/>
          <w:i/>
          <w:iCs/>
          <w:sz w:val="28"/>
          <w:szCs w:val="28"/>
        </w:rPr>
        <w:t>ся</w:t>
      </w:r>
      <w:r w:rsidRPr="000E036E">
        <w:rPr>
          <w:b/>
          <w:bCs/>
          <w:i/>
          <w:iCs/>
          <w:sz w:val="28"/>
          <w:szCs w:val="28"/>
        </w:rPr>
        <w:softHyphen/>
        <w:t>цiв. (Словацька народна казка).</w:t>
      </w:r>
      <w:r w:rsidRPr="000E036E">
        <w:rPr>
          <w:sz w:val="28"/>
          <w:szCs w:val="28"/>
        </w:rPr>
        <w:t xml:space="preserve"> Соловей. Сн</w:t>
      </w:r>
      <w:proofErr w:type="gramStart"/>
      <w:r w:rsidRPr="000E036E">
        <w:rPr>
          <w:sz w:val="28"/>
          <w:szCs w:val="28"/>
        </w:rPr>
        <w:t>i</w:t>
      </w:r>
      <w:proofErr w:type="gramEnd"/>
      <w:r w:rsidRPr="000E036E">
        <w:rPr>
          <w:sz w:val="28"/>
          <w:szCs w:val="28"/>
        </w:rPr>
        <w:t xml:space="preserve">говик. Квіти </w:t>
      </w:r>
      <w:proofErr w:type="gramStart"/>
      <w:r w:rsidRPr="000E036E">
        <w:rPr>
          <w:sz w:val="28"/>
          <w:szCs w:val="28"/>
        </w:rPr>
        <w:t>маленько</w:t>
      </w:r>
      <w:proofErr w:type="gramEnd"/>
      <w:r w:rsidRPr="000E036E">
        <w:rPr>
          <w:sz w:val="28"/>
          <w:szCs w:val="28"/>
        </w:rPr>
        <w:t>ї Іди.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proofErr w:type="gramStart"/>
      <w:r w:rsidRPr="000E036E">
        <w:rPr>
          <w:b/>
          <w:bCs/>
          <w:i/>
          <w:iCs/>
          <w:sz w:val="28"/>
          <w:szCs w:val="28"/>
        </w:rPr>
        <w:t>ґ) Запитуємо – відповідаємо</w:t>
      </w:r>
      <w:proofErr w:type="gramEnd"/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Яку книжку Г.К.Андерсена ви хочете мати у </w:t>
      </w:r>
      <w:proofErr w:type="gramStart"/>
      <w:r w:rsidRPr="000E036E">
        <w:rPr>
          <w:sz w:val="28"/>
          <w:szCs w:val="28"/>
        </w:rPr>
        <w:t>своїй</w:t>
      </w:r>
      <w:proofErr w:type="gramEnd"/>
      <w:r w:rsidRPr="000E036E">
        <w:rPr>
          <w:sz w:val="28"/>
          <w:szCs w:val="28"/>
        </w:rPr>
        <w:t xml:space="preserve"> бібліотеці?</w:t>
      </w:r>
    </w:p>
    <w:p w:rsidR="002A1C62" w:rsidRPr="000E036E" w:rsidRDefault="002A1C62" w:rsidP="002A1C62">
      <w:pPr>
        <w:spacing w:line="360" w:lineRule="auto"/>
        <w:ind w:firstLine="567"/>
        <w:jc w:val="both"/>
        <w:rPr>
          <w:sz w:val="28"/>
          <w:szCs w:val="28"/>
        </w:rPr>
      </w:pPr>
      <w:r w:rsidRPr="000E036E">
        <w:rPr>
          <w:sz w:val="28"/>
          <w:szCs w:val="28"/>
        </w:rPr>
        <w:t xml:space="preserve">       Що нового дізналися на уроці? Що вразило, що запам’ятали?</w:t>
      </w:r>
    </w:p>
    <w:p w:rsidR="002A1C62" w:rsidRPr="00EF6984" w:rsidRDefault="00EF6984" w:rsidP="00EF6984">
      <w:pPr>
        <w:pStyle w:val="a5"/>
        <w:spacing w:after="0" w:line="360" w:lineRule="auto"/>
        <w:ind w:left="100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698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F6984">
        <w:rPr>
          <w:rFonts w:ascii="Times New Roman" w:hAnsi="Times New Roman"/>
          <w:b/>
          <w:sz w:val="28"/>
          <w:szCs w:val="28"/>
        </w:rPr>
        <w:t>.</w:t>
      </w:r>
      <w:r w:rsidR="002A1C62" w:rsidRPr="00EF6984">
        <w:rPr>
          <w:rFonts w:ascii="Times New Roman" w:hAnsi="Times New Roman"/>
          <w:b/>
          <w:sz w:val="28"/>
          <w:szCs w:val="28"/>
          <w:lang w:val="uk-UA"/>
        </w:rPr>
        <w:t>Підсумок уроку</w:t>
      </w:r>
    </w:p>
    <w:p w:rsidR="00317CB4" w:rsidRPr="00AE157B" w:rsidRDefault="00AE157B" w:rsidP="00AE157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="00317CB4" w:rsidRPr="002E293E">
        <w:rPr>
          <w:color w:val="000000"/>
          <w:sz w:val="28"/>
          <w:szCs w:val="28"/>
          <w:lang w:val="uk-UA"/>
        </w:rPr>
        <w:t xml:space="preserve"> Відомий французький письменник Антуан де Сент-Екзюпері у своїй філософсько-алегоричній притчі-казці «Маленький принц» зауважив: «Усі ми з берега дитинства, хоча здебільшого й забуваємо про це». </w:t>
      </w:r>
      <w:r w:rsidR="00317CB4" w:rsidRPr="00A97E88">
        <w:rPr>
          <w:color w:val="000000"/>
          <w:sz w:val="28"/>
          <w:szCs w:val="28"/>
        </w:rPr>
        <w:t>І кожен із нас прийшов з такої країни. А казка теж звідти — з дитинства людств</w:t>
      </w:r>
      <w:r w:rsidR="00317CB4">
        <w:rPr>
          <w:color w:val="000000"/>
          <w:sz w:val="28"/>
          <w:szCs w:val="28"/>
        </w:rPr>
        <w:t xml:space="preserve">а і з дитинства нашого народу. </w:t>
      </w:r>
    </w:p>
    <w:p w:rsidR="00317CB4" w:rsidRDefault="00317CB4" w:rsidP="00317CB4">
      <w:pPr>
        <w:ind w:left="2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E157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Pr="00A97E88">
        <w:rPr>
          <w:color w:val="000000"/>
          <w:sz w:val="28"/>
          <w:szCs w:val="28"/>
        </w:rPr>
        <w:t>Усі ми — принаймні переважна більшість — виховувались у царині казок, але з роками призабуваємо цей дивовижний вихов</w:t>
      </w:r>
      <w:r>
        <w:rPr>
          <w:color w:val="000000"/>
          <w:sz w:val="28"/>
          <w:szCs w:val="28"/>
        </w:rPr>
        <w:t xml:space="preserve">ний пласт. </w:t>
      </w:r>
      <w:r w:rsidRPr="00A97E88">
        <w:rPr>
          <w:color w:val="000000"/>
          <w:sz w:val="28"/>
          <w:szCs w:val="28"/>
        </w:rPr>
        <w:t xml:space="preserve">Не забуваймо казок: вони повертають нас у дитинство — </w:t>
      </w:r>
      <w:proofErr w:type="gramStart"/>
      <w:r w:rsidRPr="00A97E88">
        <w:rPr>
          <w:color w:val="000000"/>
          <w:sz w:val="28"/>
          <w:szCs w:val="28"/>
        </w:rPr>
        <w:t>країну</w:t>
      </w:r>
      <w:proofErr w:type="gramEnd"/>
      <w:r w:rsidRPr="00A97E88">
        <w:rPr>
          <w:color w:val="000000"/>
          <w:sz w:val="28"/>
          <w:szCs w:val="28"/>
        </w:rPr>
        <w:t xml:space="preserve"> мрій і високої поезії. </w:t>
      </w:r>
    </w:p>
    <w:p w:rsidR="00C87F55" w:rsidRPr="00C87F55" w:rsidRDefault="00C87F55" w:rsidP="00C87F55">
      <w:pPr>
        <w:rPr>
          <w:b/>
          <w:sz w:val="28"/>
          <w:szCs w:val="28"/>
        </w:rPr>
      </w:pPr>
    </w:p>
    <w:sectPr w:rsidR="00C87F55" w:rsidRPr="00C87F55" w:rsidSect="0009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6F"/>
    <w:multiLevelType w:val="hybridMultilevel"/>
    <w:tmpl w:val="C226BBBE"/>
    <w:lvl w:ilvl="0" w:tplc="042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09B065B7"/>
    <w:multiLevelType w:val="hybridMultilevel"/>
    <w:tmpl w:val="361C3ACA"/>
    <w:lvl w:ilvl="0" w:tplc="07E06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F4D35"/>
    <w:multiLevelType w:val="hybridMultilevel"/>
    <w:tmpl w:val="FB407E3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D16870"/>
    <w:multiLevelType w:val="hybridMultilevel"/>
    <w:tmpl w:val="7B749E8E"/>
    <w:lvl w:ilvl="0" w:tplc="042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6C62614"/>
    <w:multiLevelType w:val="hybridMultilevel"/>
    <w:tmpl w:val="0756DB6A"/>
    <w:lvl w:ilvl="0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9DE36AB"/>
    <w:multiLevelType w:val="hybridMultilevel"/>
    <w:tmpl w:val="839E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F3ADE"/>
    <w:multiLevelType w:val="hybridMultilevel"/>
    <w:tmpl w:val="4F027B1A"/>
    <w:lvl w:ilvl="0" w:tplc="BC20BA5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680A9E"/>
    <w:multiLevelType w:val="hybridMultilevel"/>
    <w:tmpl w:val="426CA8B2"/>
    <w:lvl w:ilvl="0" w:tplc="9AC05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AAB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288C4B6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252340"/>
    <w:multiLevelType w:val="hybridMultilevel"/>
    <w:tmpl w:val="F660590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7846"/>
    <w:rsid w:val="00015B53"/>
    <w:rsid w:val="00064E00"/>
    <w:rsid w:val="0009629A"/>
    <w:rsid w:val="0025538B"/>
    <w:rsid w:val="002A1C62"/>
    <w:rsid w:val="00317CB4"/>
    <w:rsid w:val="00462767"/>
    <w:rsid w:val="004931A1"/>
    <w:rsid w:val="00534103"/>
    <w:rsid w:val="005F041D"/>
    <w:rsid w:val="0096478E"/>
    <w:rsid w:val="00AE157B"/>
    <w:rsid w:val="00C87846"/>
    <w:rsid w:val="00C87F55"/>
    <w:rsid w:val="00D302B2"/>
    <w:rsid w:val="00EF6984"/>
    <w:rsid w:val="00F3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462767"/>
    <w:pPr>
      <w:jc w:val="both"/>
    </w:pPr>
    <w:rPr>
      <w:rFonts w:ascii="Times New Roman" w:hAnsi="Times New Roman"/>
      <w:sz w:val="28"/>
    </w:rPr>
  </w:style>
  <w:style w:type="paragraph" w:styleId="a4">
    <w:name w:val="No Spacing"/>
    <w:qFormat/>
    <w:rsid w:val="00317C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1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E1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2014-12-02T17:32:00Z</dcterms:created>
  <dcterms:modified xsi:type="dcterms:W3CDTF">2014-12-03T05:43:00Z</dcterms:modified>
</cp:coreProperties>
</file>