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УКР. ЛІ.    6 кл. УРОК  №26  </w:t>
      </w:r>
    </w:p>
    <w:p w:rsidR="009A0D6C" w:rsidRP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Іваненко «Тарасові шляхи», «Тарас у наймах».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Обладнання: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таблиця; 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 поетеси О. Іваненко; книга О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Іваненко «Тарасові шляхи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Інтерактивні технології навчання: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«Мікрофон»; «Інтерв'ю з учнями»; «Мозковий штурм»; «Павутинка»; «Передбачення»; метод «Прес»; робота в групах; робо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 парах.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9A0D6C" w:rsidRPr="009A0D6C" w:rsidRDefault="009A0D6C" w:rsidP="009A0D6C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ind w:left="1080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I.</w:t>
      </w:r>
      <w:r w:rsidRPr="009A0D6C"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  <w:t xml:space="preserve">              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класу до уроку</w:t>
      </w:r>
    </w:p>
    <w:p w:rsidR="009A0D6C" w:rsidRPr="009A0D6C" w:rsidRDefault="009A0D6C" w:rsidP="009A0D6C">
      <w:pPr>
        <w:shd w:val="clear" w:color="auto" w:fill="FFFFFF"/>
        <w:tabs>
          <w:tab w:val="left" w:pos="348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Пролунав і стих дзвінок.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Починається урок.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0D6C" w:rsidRPr="009A0D6C" w:rsidRDefault="009A0D6C" w:rsidP="009A0D6C">
      <w:pPr>
        <w:shd w:val="clear" w:color="auto" w:fill="FFFFFF"/>
        <w:tabs>
          <w:tab w:val="left" w:pos="348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Зовсім часу ми не гаймо </w:t>
      </w:r>
    </w:p>
    <w:p w:rsidR="009A0D6C" w:rsidRPr="009A0D6C" w:rsidRDefault="009A0D6C" w:rsidP="009A0D6C">
      <w:pPr>
        <w:shd w:val="clear" w:color="auto" w:fill="FFFFFF"/>
        <w:tabs>
          <w:tab w:val="left" w:pos="348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Працювати починаймо! </w:t>
      </w:r>
    </w:p>
    <w:p w:rsidR="009A0D6C" w:rsidRPr="009A0D6C" w:rsidRDefault="009A0D6C" w:rsidP="009A0D6C">
      <w:pPr>
        <w:shd w:val="clear" w:color="auto" w:fill="FFFFFF"/>
        <w:tabs>
          <w:tab w:val="left" w:pos="624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Спочатку сідає краса класу, а потім — сила.</w:t>
      </w:r>
    </w:p>
    <w:p w:rsidR="009A0D6C" w:rsidRPr="009A0D6C" w:rsidRDefault="009A0D6C" w:rsidP="009A0D6C">
      <w:pPr>
        <w:pStyle w:val="a3"/>
        <w:numPr>
          <w:ilvl w:val="0"/>
          <w:numId w:val="6"/>
        </w:numPr>
        <w:shd w:val="clear" w:color="auto" w:fill="FFFFFF"/>
        <w:tabs>
          <w:tab w:val="left" w:pos="6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який урок запросив нас дзвінок? </w:t>
      </w:r>
    </w:p>
    <w:p w:rsidR="009A0D6C" w:rsidRPr="009A0D6C" w:rsidRDefault="009A0D6C" w:rsidP="009A0D6C">
      <w:pPr>
        <w:shd w:val="clear" w:color="auto" w:fill="FFFFFF"/>
        <w:tabs>
          <w:tab w:val="left" w:pos="643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Оголошення  теми і мети уроку </w:t>
      </w:r>
    </w:p>
    <w:p w:rsidR="009A0D6C" w:rsidRPr="009A0D6C" w:rsidRDefault="009A0D6C" w:rsidP="009A0D6C">
      <w:pPr>
        <w:pStyle w:val="a3"/>
        <w:numPr>
          <w:ilvl w:val="0"/>
          <w:numId w:val="5"/>
        </w:numPr>
        <w:shd w:val="clear" w:color="auto" w:fill="FFFFFF"/>
        <w:tabs>
          <w:tab w:val="left" w:pos="6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головна мета нашого уроку?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(Учитися виразно читати; розмовляти українською мо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вою, </w:t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зв'язно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висловлювати свої думки.)</w:t>
      </w:r>
    </w:p>
    <w:p w:rsidR="009A0D6C" w:rsidRPr="009A0D6C" w:rsidRDefault="009A0D6C" w:rsidP="009A0D6C">
      <w:pPr>
        <w:pStyle w:val="a3"/>
        <w:numPr>
          <w:ilvl w:val="0"/>
          <w:numId w:val="5"/>
        </w:numPr>
        <w:shd w:val="clear" w:color="auto" w:fill="FFFFFF"/>
        <w:tabs>
          <w:tab w:val="left" w:pos="6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уроці працюватимемо під девізом: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Щоб добре все знати,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Ми будемо не просто відповідати,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міркувати, виразно читати,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Дружно й плідно працювати,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Свій розум розвивати.</w:t>
      </w:r>
    </w:p>
    <w:p w:rsidR="009A0D6C" w:rsidRPr="009A0D6C" w:rsidRDefault="009A0D6C" w:rsidP="009A0D6C">
      <w:pPr>
        <w:shd w:val="clear" w:color="auto" w:fill="FFFFFF"/>
        <w:tabs>
          <w:tab w:val="left" w:pos="57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«Скринька народної мудрості»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Складіть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слів'я із частин, записаних на д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ошці.</w:t>
      </w:r>
    </w:p>
    <w:p w:rsidR="009A0D6C" w:rsidRPr="009A0D6C" w:rsidRDefault="009A0D6C" w:rsidP="009A0D6C">
      <w:pPr>
        <w:shd w:val="clear" w:color="auto" w:fill="FFFFFF"/>
        <w:tabs>
          <w:tab w:val="left" w:pos="3586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Тарасові слова — то правда...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великий дар.</w:t>
      </w:r>
    </w:p>
    <w:p w:rsidR="009A0D6C" w:rsidRPr="009A0D6C" w:rsidRDefault="009A0D6C" w:rsidP="009A0D6C">
      <w:pPr>
        <w:shd w:val="clear" w:color="auto" w:fill="FFFFFF"/>
        <w:tabs>
          <w:tab w:val="left" w:pos="359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Шевченкове слово у віках...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жива.</w:t>
      </w:r>
    </w:p>
    <w:p w:rsidR="009A0D6C" w:rsidRPr="009A0D6C" w:rsidRDefault="009A0D6C" w:rsidP="009A0D6C">
      <w:pPr>
        <w:shd w:val="clear" w:color="auto" w:fill="FFFFFF"/>
        <w:tabs>
          <w:tab w:val="left" w:pos="359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Шевченків «Кобзар» — то для народу…           не старіє.</w:t>
      </w:r>
    </w:p>
    <w:p w:rsidR="009A0D6C" w:rsidRPr="009A0D6C" w:rsidRDefault="009A0D6C" w:rsidP="009A0D6C">
      <w:pPr>
        <w:shd w:val="clear" w:color="auto" w:fill="FFFFFF"/>
        <w:tabs>
          <w:tab w:val="left" w:pos="36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Опитуваня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«Мікрофон».</w:t>
      </w:r>
    </w:p>
    <w:p w:rsidR="009A0D6C" w:rsidRP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A0D6C" w:rsidRPr="009A0D6C">
          <w:pgSz w:w="12240" w:h="15840"/>
          <w:pgMar w:top="1134" w:right="850" w:bottom="1134" w:left="1701" w:header="720" w:footer="720" w:gutter="0"/>
          <w:cols w:space="720"/>
        </w:sectPr>
      </w:pPr>
    </w:p>
    <w:p w:rsidR="009A0D6C" w:rsidRPr="009A0D6C" w:rsidRDefault="009A0D6C" w:rsidP="009A0D6C">
      <w:pPr>
        <w:shd w:val="clear" w:color="auto" w:fill="FFFFFF"/>
        <w:tabs>
          <w:tab w:val="left" w:pos="62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Діти, які прислів'я ви ще знаєте про Великого Кобзаря?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(Ми Шевченка славить </w:t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ніколи не </w:t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будем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Шевченко Тарас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наче сонце для нас.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Шевченкові твори сяють, мов зорі.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Тарас Шевченко жити буде, поки на землі житимуть люди.)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5. Інформаційна хвилинка</w:t>
      </w:r>
    </w:p>
    <w:p w:rsidR="009A0D6C" w:rsidRPr="009A0D6C" w:rsidRDefault="009A0D6C" w:rsidP="009A0D6C">
      <w:pPr>
        <w:shd w:val="clear" w:color="auto" w:fill="FFFFFF"/>
        <w:tabs>
          <w:tab w:val="left" w:pos="62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народився Тарас Григорович Шевчен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(Тарас Григорович Шевченко народився 9 бе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резня 1814 р.)</w:t>
      </w:r>
    </w:p>
    <w:p w:rsidR="009A0D6C" w:rsidRPr="009A0D6C" w:rsidRDefault="009A0D6C" w:rsidP="009A0D6C">
      <w:pPr>
        <w:pStyle w:val="a3"/>
        <w:numPr>
          <w:ilvl w:val="0"/>
          <w:numId w:val="4"/>
        </w:numPr>
        <w:shd w:val="clear" w:color="auto" w:fill="FFFFFF"/>
        <w:tabs>
          <w:tab w:val="left" w:pos="62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співучій землі України народився Вели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її син — Тарас Шевченко.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 Великого Кобзаря так багато озна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чає для кожного українця, що ми читаємо і пере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читуємо його твори протягом життя. Його твори приваблюють як дорослих, так і дітей.</w:t>
      </w:r>
    </w:p>
    <w:p w:rsidR="009A0D6C" w:rsidRPr="009A0D6C" w:rsidRDefault="009A0D6C" w:rsidP="009A0D6C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Діти, ви любите читати твори Великого Кобзаря?</w:t>
      </w:r>
    </w:p>
    <w:p w:rsidR="009A0D6C" w:rsidRPr="009A0D6C" w:rsidRDefault="009A0D6C" w:rsidP="009A0D6C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твори Шевченка ви читали?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(«Сві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тає...», «Встала й весна...», «Вранці», «Зоре моя </w:t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вечірняя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...», «Зацвіла у лузі...»)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 w:eastAsia="ru-RU"/>
        </w:rPr>
        <w:t>III</w:t>
      </w:r>
      <w:r w:rsidRPr="009A0D6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 w:eastAsia="ru-RU"/>
        </w:rPr>
        <w:t xml:space="preserve">. </w:t>
      </w:r>
      <w:r w:rsidRPr="009A0D6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Перевірка домашнього завдання</w:t>
      </w:r>
    </w:p>
    <w:p w:rsidR="009A0D6C" w:rsidRPr="009A0D6C" w:rsidRDefault="009A0D6C" w:rsidP="009A0D6C">
      <w:pPr>
        <w:shd w:val="clear" w:color="auto" w:fill="FFFFFF"/>
        <w:tabs>
          <w:tab w:val="left" w:pos="576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1.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Фронтальне опитування</w:t>
      </w:r>
    </w:p>
    <w:p w:rsidR="009A0D6C" w:rsidRPr="009A0D6C" w:rsidRDefault="009A0D6C" w:rsidP="009A0D6C">
      <w:p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яким оповіданням ви працювали вдо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ма? </w:t>
      </w:r>
    </w:p>
    <w:p w:rsidR="009A0D6C" w:rsidRPr="009A0D6C" w:rsidRDefault="009A0D6C" w:rsidP="009A0D6C">
      <w:pPr>
        <w:pStyle w:val="a3"/>
        <w:numPr>
          <w:ilvl w:val="0"/>
          <w:numId w:val="2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є автором оповідання «Малий Тарас чу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макує»?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Лотоцький)</w:t>
      </w:r>
    </w:p>
    <w:p w:rsidR="009A0D6C" w:rsidRPr="009A0D6C" w:rsidRDefault="009A0D6C" w:rsidP="009A0D6C">
      <w:pPr>
        <w:shd w:val="clear" w:color="auto" w:fill="FFFFFF"/>
        <w:tabs>
          <w:tab w:val="left" w:pos="686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Хто головний герой оповідання?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(Малий Тарас)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left="69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r w:rsidRPr="009A0D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</w:t>
      </w:r>
      <w:proofErr w:type="gram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хаті Шевченків було невесело?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чуха не любила дітей-пасинків, била їх і прокли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нала.)</w:t>
      </w:r>
    </w:p>
    <w:p w:rsidR="009A0D6C" w:rsidRPr="009A0D6C" w:rsidRDefault="009A0D6C" w:rsidP="009A0D6C">
      <w:pPr>
        <w:shd w:val="clear" w:color="auto" w:fill="FFFFFF"/>
        <w:tabs>
          <w:tab w:val="left" w:pos="62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якої новини зрадів Тарас?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(Поїде з бать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 чумакувати.)</w:t>
      </w:r>
    </w:p>
    <w:p w:rsidR="009A0D6C" w:rsidRPr="009A0D6C" w:rsidRDefault="009A0D6C" w:rsidP="009A0D6C">
      <w:pPr>
        <w:shd w:val="clear" w:color="auto" w:fill="FFFFFF"/>
        <w:tabs>
          <w:tab w:val="left" w:pos="65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Чому Тарас так хотів чумакувати з батьком?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(Він хотів побачити світ, степи, козацькі могили.)</w:t>
      </w:r>
    </w:p>
    <w:p w:rsidR="009A0D6C" w:rsidRPr="009A0D6C" w:rsidRDefault="009A0D6C" w:rsidP="009A0D6C">
      <w:pPr>
        <w:shd w:val="clear" w:color="auto" w:fill="FFFFFF"/>
        <w:tabs>
          <w:tab w:val="left" w:pos="576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2.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Вибіркове читання</w:t>
      </w:r>
    </w:p>
    <w:p w:rsidR="009A0D6C" w:rsidRPr="009A0D6C" w:rsidRDefault="009A0D6C" w:rsidP="009A0D6C">
      <w:pPr>
        <w:shd w:val="clear" w:color="auto" w:fill="FFFFFF"/>
        <w:tabs>
          <w:tab w:val="left" w:pos="65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дідусь хотів допомогти малому Тарасикові? Прочитайте.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знаєш що, Грицю/ Ось ти вибираєшся чумакувати, візьми й Тараса з собою...»)</w:t>
      </w:r>
    </w:p>
    <w:p w:rsidR="009A0D6C" w:rsidRPr="009A0D6C" w:rsidRDefault="009A0D6C" w:rsidP="009A0D6C">
      <w:pPr>
        <w:shd w:val="clear" w:color="auto" w:fill="FFFFFF"/>
        <w:tabs>
          <w:tab w:val="left" w:pos="65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почуття охопили хлопчика, коли він почув новину? Прочитайте.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(Від слів «Тарас почув таку милу новину,...» і до слів «</w:t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...як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він ішов до "залізних стовпів"».)</w:t>
      </w:r>
    </w:p>
    <w:p w:rsidR="009A0D6C" w:rsidRPr="009A0D6C" w:rsidRDefault="009A0D6C" w:rsidP="009A0D6C">
      <w:pPr>
        <w:shd w:val="clear" w:color="auto" w:fill="FFFFFF"/>
        <w:tabs>
          <w:tab w:val="left" w:pos="61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вислови передають допитливість, мрійливість малого Тараса? Прочитайте.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 це за місто?», «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вже степ?», «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це вже справжній степ?», «Його уява малює йому буйних, чубатих запорожців, як вони ганя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ються степом, здоганяють татар, що везуть ясир з України, заводять бій з татарами, бран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ців визволяють».)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Мабуть, сумуючи за Україною, Тарас Шев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ченко неодноразово згадував у своєму дорослому житті ці щасливі дні подорожі з батьком поміж розкішної природи.</w:t>
      </w:r>
    </w:p>
    <w:p w:rsidR="009A0D6C" w:rsidRPr="009A0D6C" w:rsidRDefault="009A0D6C" w:rsidP="009A0D6C">
      <w:pPr>
        <w:shd w:val="clear" w:color="auto" w:fill="FFFFFF"/>
        <w:tabs>
          <w:tab w:val="left" w:pos="60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>IV</w:t>
      </w:r>
      <w:r w:rsidRPr="009A0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 w:eastAsia="ru-RU"/>
        </w:rPr>
        <w:t>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Мотивація навчальної діяльності.  </w:t>
      </w:r>
    </w:p>
    <w:p w:rsidR="009A0D6C" w:rsidRPr="009A0D6C" w:rsidRDefault="009A0D6C" w:rsidP="009A0D6C">
      <w:pPr>
        <w:shd w:val="clear" w:color="auto" w:fill="FFFFFF"/>
        <w:tabs>
          <w:tab w:val="left" w:pos="61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Нелегким було життя малого Тараса, адже народився кріпаком.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ріс допитливим, розумним хлопчиком. Шевченкові дуже подобалося малювати, але йому не давали змоги вчитися, замість малярства пан примушував працювати на кухні. Та всі ці пере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шкоди лише робили його сильнішим,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упевненішим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собі, хоча він і був «зв'язаний», без жод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прав, кріпак. Але все ж намагався чогось досягнути, утілити свої мрії про малярство у ре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альність.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дитинство, життя і творчість Шевченка писала українська письменниця Оксана Іваненко. її книга називається «Тарасові шляхи».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монстрування книги.)</w:t>
      </w:r>
    </w:p>
    <w:p w:rsidR="009A0D6C" w:rsidRPr="009A0D6C" w:rsidRDefault="009A0D6C" w:rsidP="009A0D6C">
      <w:pPr>
        <w:shd w:val="clear" w:color="auto" w:fill="FFFFFF"/>
        <w:tabs>
          <w:tab w:val="left" w:pos="61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Сьогодні на уроці ми прочитаємо один роз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діл цієї книги.</w:t>
      </w:r>
    </w:p>
    <w:p w:rsidR="009A0D6C" w:rsidRPr="009A0D6C" w:rsidRDefault="009A0D6C" w:rsidP="009A0D6C">
      <w:pPr>
        <w:shd w:val="clear" w:color="auto" w:fill="FFFFFF"/>
        <w:tabs>
          <w:tab w:val="left" w:pos="60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en-US" w:eastAsia="ru-RU"/>
        </w:rPr>
        <w:t>V</w:t>
      </w:r>
      <w:r w:rsidRPr="009A0D6C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 w:eastAsia="ru-RU"/>
        </w:rPr>
        <w:t>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ОПРАЦЮВАННЯ ОПОВІДАННЯ О. ІВАНЕНКО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«ТАРАС У НАЙМАХ»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 Робота над заголовком оповідання</w:t>
      </w:r>
    </w:p>
    <w:p w:rsidR="009A0D6C" w:rsidRPr="009A0D6C" w:rsidRDefault="009A0D6C" w:rsidP="009A0D6C">
      <w:pPr>
        <w:shd w:val="clear" w:color="auto" w:fill="FFFFFF"/>
        <w:tabs>
          <w:tab w:val="left" w:pos="61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назву оповідання. (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Тарас у най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мах»)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може означати цей заголовок?</w:t>
      </w:r>
    </w:p>
    <w:p w:rsidR="009A0D6C" w:rsidRPr="009A0D6C" w:rsidRDefault="009A0D6C" w:rsidP="009A0D6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5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чув слово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найми? (У старі часи бідні люди наймалися до панів, щоб заробити на ку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сень хліба.)</w:t>
      </w:r>
    </w:p>
    <w:p w:rsidR="009A0D6C" w:rsidRPr="009A0D6C" w:rsidRDefault="009A0D6C" w:rsidP="009A0D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5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9A0D6C" w:rsidRPr="009A0D6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написав оповідання «Тарас у наймах»?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(Оксана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Іваненк</w:t>
      </w:r>
      <w:proofErr w:type="spellEnd"/>
    </w:p>
    <w:p w:rsidR="009A0D6C" w:rsidRP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D6C" w:rsidRPr="009A0D6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9A0D6C" w:rsidRP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D6C" w:rsidRPr="009A0D6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9A0D6C" w:rsidRPr="009A0D6C" w:rsidRDefault="009A0D6C" w:rsidP="009A0D6C">
      <w:pPr>
        <w:shd w:val="clear" w:color="auto" w:fill="FFFFFF"/>
        <w:tabs>
          <w:tab w:val="left" w:pos="5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lastRenderedPageBreak/>
        <w:t>2.</w:t>
      </w:r>
      <w:r w:rsidRPr="009A0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Демонстрування портрета поетеси Оксани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Іваненко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 Оксана Дмитрівна — україн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ська письменниця, перекладачка. Народилася 31 березня (за н. ст. — 13 квітня) 1906 року в Полтаві.</w:t>
      </w:r>
    </w:p>
    <w:p w:rsidR="009A0D6C" w:rsidRPr="009A0D6C" w:rsidRDefault="009A0D6C" w:rsidP="009A0D6C">
      <w:pPr>
        <w:shd w:val="clear" w:color="auto" w:fill="FFFFFF"/>
        <w:tabs>
          <w:tab w:val="left" w:pos="547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3.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Повідомленн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я «літературознавців»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учень.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 Оксана Іваненко в сім'ї пись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менника і вчительки. Навчалася в жіночій гім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назії, а закінчувала радянську робітничу школу. 1922 року вступила до Полтавського інституту народної освіти і почала працювати вихователь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кою дитбудинку.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учень.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 творчість захопила її дуже рано. Письменниця написала кілька десятків книжок оповідань, повістей і казок для дітей та юнацтва.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учень.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З-поміж них: «Майка та жабка»; «Дитя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 садок», «Черевички», «Лісові казки», «Три бажання», «Казки», «Куди літав журавлик».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учень. Оксана Іваненко є автором романів «Тарасові шляхи», «Марія».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учень.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 письменниці виховують у молодо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покоління любов до Батьківщини, її сучасного і минулого, до людей праці, допомагають пізнати життя, розуміти красу природи.</w:t>
      </w:r>
    </w:p>
    <w:p w:rsidR="009A0D6C" w:rsidRPr="009A0D6C" w:rsidRDefault="009A0D6C" w:rsidP="009A0D6C">
      <w:pPr>
        <w:shd w:val="clear" w:color="auto" w:fill="FFFFFF"/>
        <w:tabs>
          <w:tab w:val="left" w:pos="547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4.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Підготовка до сприймання оповідання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«Тарас у наймах»</w:t>
      </w:r>
    </w:p>
    <w:p w:rsidR="009A0D6C" w:rsidRPr="009A0D6C" w:rsidRDefault="009A0D6C" w:rsidP="009A0D6C">
      <w:pPr>
        <w:shd w:val="clear" w:color="auto" w:fill="FFFFFF"/>
        <w:tabs>
          <w:tab w:val="left" w:pos="35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Вправляння у читанні малозрозумілих слів.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Дяк, ляпас, козачок, цебто.</w:t>
      </w:r>
    </w:p>
    <w:p w:rsidR="009A0D6C" w:rsidRPr="009A0D6C" w:rsidRDefault="009A0D6C" w:rsidP="009A0D6C">
      <w:pPr>
        <w:shd w:val="clear" w:color="auto" w:fill="FFFFFF"/>
        <w:tabs>
          <w:tab w:val="left" w:pos="374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0D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слів «луною» (за вчителем).</w:t>
      </w:r>
    </w:p>
    <w:p w:rsidR="009A0D6C" w:rsidRPr="009A0D6C" w:rsidRDefault="009A0D6C" w:rsidP="009A0D6C">
      <w:pPr>
        <w:shd w:val="clear" w:color="auto" w:fill="FFFFFF"/>
        <w:tabs>
          <w:tab w:val="left" w:pos="374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0D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Напівголосне читання в парі (одне одному).</w:t>
      </w:r>
    </w:p>
    <w:p w:rsidR="009A0D6C" w:rsidRPr="009A0D6C" w:rsidRDefault="009A0D6C" w:rsidP="009A0D6C">
      <w:pPr>
        <w:shd w:val="clear" w:color="auto" w:fill="FFFFFF"/>
        <w:tabs>
          <w:tab w:val="left" w:pos="374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0D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слів «як директор».</w:t>
      </w:r>
    </w:p>
    <w:p w:rsidR="009A0D6C" w:rsidRPr="009A0D6C" w:rsidRDefault="009A0D6C" w:rsidP="009A0D6C">
      <w:pPr>
        <w:shd w:val="clear" w:color="auto" w:fill="FFFFFF"/>
        <w:tabs>
          <w:tab w:val="left" w:pos="379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Тлумачення малозрозумілих слів.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Значення яких слів ви не знаєте?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(Значення   незрозумілих   слів   пояснює   вчи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тель.)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Дяк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служитель церкви, який допомагає священникові.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Ляпас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удар по щоці або шиї долонею.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Козачок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хлопчик 12-13 років, обов'язком якого є виконання дрібних доручень пана.   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Цебто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тобто, отже, таким чином.</w:t>
      </w:r>
    </w:p>
    <w:p w:rsidR="009A0D6C" w:rsidRPr="009A0D6C" w:rsidRDefault="009A0D6C" w:rsidP="009A0D6C">
      <w:pPr>
        <w:shd w:val="clear" w:color="auto" w:fill="FFFFFF"/>
        <w:tabs>
          <w:tab w:val="left" w:pos="610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5.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0D6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Комбіноване читання твору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— учень»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Читання вчителем (до слів  «... та й пішов у найми»).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Читання учнем до кінця.</w:t>
      </w:r>
    </w:p>
    <w:p w:rsidR="009A0D6C" w:rsidRPr="009A0D6C" w:rsidRDefault="009A0D6C" w:rsidP="009A0D6C">
      <w:pPr>
        <w:shd w:val="clear" w:color="auto" w:fill="FFFFFF"/>
        <w:tabs>
          <w:tab w:val="left" w:pos="59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Тарас пішов у найми?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(Після смерті батька)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5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йому виповнилося років?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(11 років)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5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була найбільша мрія хлопчика?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тися малювати)</w:t>
      </w:r>
    </w:p>
    <w:p w:rsidR="009A0D6C" w:rsidRPr="009A0D6C" w:rsidRDefault="009A0D6C" w:rsidP="009A0D6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9A0D6C" w:rsidRPr="009A0D6C" w:rsidRDefault="009A0D6C" w:rsidP="009A0D6C">
      <w:pPr>
        <w:shd w:val="clear" w:color="auto" w:fill="FFFFFF"/>
        <w:tabs>
          <w:tab w:val="left" w:pos="533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6.</w:t>
      </w:r>
      <w:r w:rsidRPr="009A0D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Читання тексту учнями «ланцюжком»</w:t>
      </w:r>
    </w:p>
    <w:p w:rsidR="009A0D6C" w:rsidRPr="009A0D6C" w:rsidRDefault="009A0D6C" w:rsidP="009A0D6C">
      <w:pPr>
        <w:shd w:val="clear" w:color="auto" w:fill="FFFFFF"/>
        <w:tabs>
          <w:tab w:val="left" w:pos="533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9A0D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Аналіз тексту 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«Інтерв'ю з учнями»</w:t>
      </w:r>
    </w:p>
    <w:p w:rsidR="009A0D6C" w:rsidRPr="009A0D6C" w:rsidRDefault="009A0D6C" w:rsidP="009A0D6C">
      <w:pPr>
        <w:shd w:val="clear" w:color="auto" w:fill="FFFFFF"/>
        <w:tabs>
          <w:tab w:val="left" w:pos="65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малий Тарас ходив до дяків після смерті батька?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(Тарас дуже хотів учитися.)</w:t>
      </w:r>
    </w:p>
    <w:p w:rsidR="009A0D6C" w:rsidRPr="009A0D6C" w:rsidRDefault="009A0D6C" w:rsidP="009A0D6C">
      <w:pPr>
        <w:shd w:val="clear" w:color="auto" w:fill="FFFFFF"/>
        <w:tabs>
          <w:tab w:val="left" w:pos="65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кого хотів вивчитися Тарас?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ляра)</w:t>
      </w:r>
    </w:p>
    <w:p w:rsidR="009A0D6C" w:rsidRPr="009A0D6C" w:rsidRDefault="009A0D6C" w:rsidP="009A0D6C">
      <w:pPr>
        <w:shd w:val="clear" w:color="auto" w:fill="FFFFFF"/>
        <w:tabs>
          <w:tab w:val="left" w:pos="7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 хлопчикові наказував робити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вий учитель?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(Носити воду з річки, розтирати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фарбу.)</w:t>
      </w:r>
    </w:p>
    <w:p w:rsidR="009A0D6C" w:rsidRPr="009A0D6C" w:rsidRDefault="009A0D6C" w:rsidP="009A0D6C">
      <w:pPr>
        <w:shd w:val="clear" w:color="auto" w:fill="FFFFFF"/>
        <w:tabs>
          <w:tab w:val="left" w:pos="6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що тратив зароблені копійки?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(Купляв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сестр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ичкам Яринці та Марійці цукерку чи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лочку</w:t>
      </w:r>
      <w:proofErr w:type="spellEnd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собі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аркуш грубого сірого паперу.)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завершилися пошуки Тараса?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(Він став «козачком»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-прислужником.)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вислів, що зустрівся у тексті, може бути прислів'ям?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(Ні швець, ні кравець, ні на дуду грець.)</w:t>
      </w:r>
    </w:p>
    <w:p w:rsidR="009A0D6C" w:rsidRPr="009A0D6C" w:rsidRDefault="009A0D6C" w:rsidP="009A0D6C">
      <w:pPr>
        <w:pStyle w:val="a3"/>
        <w:numPr>
          <w:ilvl w:val="0"/>
          <w:numId w:val="1"/>
        </w:numPr>
        <w:shd w:val="clear" w:color="auto" w:fill="FFFFFF"/>
        <w:tabs>
          <w:tab w:val="left" w:pos="6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 розумієте це прислів'я?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1</w:t>
      </w:r>
      <w:r w:rsidRPr="009A0D6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.«Передбачення»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w w:val="77"/>
          <w:sz w:val="28"/>
          <w:szCs w:val="28"/>
          <w:lang w:eastAsia="ru-RU"/>
        </w:rPr>
        <w:t>Учитель читає з тексту початок речення, а учні мають знайти його і дочитати.</w:t>
      </w:r>
    </w:p>
    <w:p w:rsidR="009A0D6C" w:rsidRPr="009A0D6C" w:rsidRDefault="009A0D6C" w:rsidP="009A0D6C">
      <w:pPr>
        <w:shd w:val="clear" w:color="auto" w:fill="FFFFFF"/>
        <w:tabs>
          <w:tab w:val="left" w:pos="384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«Дуже Тарас...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(учитись хотів)».</w:t>
      </w:r>
    </w:p>
    <w:p w:rsidR="009A0D6C" w:rsidRPr="009A0D6C" w:rsidRDefault="009A0D6C" w:rsidP="009A0D6C">
      <w:pPr>
        <w:shd w:val="clear" w:color="auto" w:fill="FFFFFF"/>
        <w:tabs>
          <w:tab w:val="left" w:pos="38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б)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«Та більше він знущався...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 Тараса, ніж</w:t>
      </w:r>
      <w:r w:rsidR="00C44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учив його)».</w:t>
      </w:r>
    </w:p>
    <w:p w:rsidR="009A0D6C" w:rsidRPr="009A0D6C" w:rsidRDefault="009A0D6C" w:rsidP="009A0D6C">
      <w:pPr>
        <w:shd w:val="clear" w:color="auto" w:fill="FFFFFF"/>
        <w:tabs>
          <w:tab w:val="left" w:pos="38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«Та новий вчитель наказав зразу Тарасові...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(воду носити з річки аж на гору, де його хата стояла, потім фарбу примусив розтирати,а вчити й не збирався)».</w:t>
      </w:r>
    </w:p>
    <w:p w:rsidR="009A0D6C" w:rsidRPr="009A0D6C" w:rsidRDefault="009A0D6C" w:rsidP="009A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Гра «Гостре вушко»</w:t>
      </w:r>
      <w:r w:rsidR="00C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Учитель  читає  з  тексту   речення  і  припускається помилок. Учні мають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виправляти помилки.</w:t>
      </w:r>
    </w:p>
    <w:p w:rsidR="009A0D6C" w:rsidRPr="009A0D6C" w:rsidRDefault="009A0D6C" w:rsidP="009A0D6C">
      <w:pPr>
        <w:shd w:val="clear" w:color="auto" w:fill="FFFFFF"/>
        <w:tabs>
          <w:tab w:val="left" w:pos="322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«Дуже Тарас вчитись не хотів».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(Хотів)</w:t>
      </w:r>
    </w:p>
    <w:p w:rsidR="009A0D6C" w:rsidRPr="009A0D6C" w:rsidRDefault="009A0D6C" w:rsidP="009A0D6C">
      <w:pPr>
        <w:shd w:val="clear" w:color="auto" w:fill="FFFFFF"/>
        <w:tabs>
          <w:tab w:val="left" w:pos="32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«Повернувся радий Тарас у своє село та й пі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шов додому».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(Сумний, у найми)</w:t>
      </w:r>
    </w:p>
    <w:p w:rsidR="009A0D6C" w:rsidRPr="009A0D6C" w:rsidRDefault="009A0D6C" w:rsidP="009A0D6C">
      <w:pPr>
        <w:shd w:val="clear" w:color="auto" w:fill="FFFFFF"/>
        <w:tabs>
          <w:tab w:val="left" w:pos="32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«Весь час мріяв Тарас вчитися писати».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лювати)</w:t>
      </w:r>
    </w:p>
    <w:p w:rsidR="009A0D6C" w:rsidRPr="009A0D6C" w:rsidRDefault="009A0D6C" w:rsidP="009A0D6C">
      <w:pPr>
        <w:shd w:val="clear" w:color="auto" w:fill="FFFFFF"/>
        <w:tabs>
          <w:tab w:val="left" w:pos="322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«Заробить якусь копійку, купить своїм бідним сестричкам, Яринці і сліпенькій Марійці, цу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керку чи булочку, а собі — аркушик тонень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кого білого паперу».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(Бубличок, грубого сірого)</w:t>
      </w:r>
    </w:p>
    <w:p w:rsidR="009A0D6C" w:rsidRPr="009A0D6C" w:rsidRDefault="00C44078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►►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Фізкультхвилинка</w:t>
      </w:r>
      <w:proofErr w:type="spellEnd"/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 ручки: раз, два, три!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 ніжки: раз, два, три!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носок, на каблучок.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вліво, руки вправо: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танцюєм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козачок.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—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— </w:t>
      </w:r>
      <w:proofErr w:type="spellStart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</w:t>
      </w:r>
      <w:proofErr w:type="spellEnd"/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 настрій — добре всім.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Покружляли, повертілись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тихо всі за парти сіли.</w:t>
      </w:r>
    </w:p>
    <w:p w:rsidR="009A0D6C" w:rsidRPr="009A0D6C" w:rsidRDefault="009A0D6C" w:rsidP="009A0D6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Складання «павутинки»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Робота в групах. (Учні класу об'єднуються у дві групи. Кожна група отримує завдання і складає «павутинку».)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OLE_LINK1"/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Завдання для 1-ї групи</w:t>
      </w:r>
    </w:p>
    <w:p w:rsidR="009A0D6C" w:rsidRPr="009A0D6C" w:rsidRDefault="009A0D6C" w:rsidP="009A0D6C">
      <w:pPr>
        <w:shd w:val="clear" w:color="auto" w:fill="FFFFFF"/>
        <w:tabs>
          <w:tab w:val="left" w:pos="336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у тексті слова-прикметники, що ха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рактеризують Тараса.</w:t>
      </w:r>
    </w:p>
    <w:p w:rsidR="009A0D6C" w:rsidRPr="009A0D6C" w:rsidRDefault="009A0D6C" w:rsidP="009A0D6C">
      <w:pPr>
        <w:shd w:val="clear" w:color="auto" w:fill="FFFFFF"/>
        <w:tabs>
          <w:tab w:val="left" w:pos="336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2)Доберіть самостійно слова-прикметники, що характеризують Тараса.</w:t>
      </w:r>
    </w:p>
    <w:p w:rsidR="009A0D6C" w:rsidRPr="009A0D6C" w:rsidRDefault="009A0D6C" w:rsidP="009A0D6C">
      <w:pPr>
        <w:shd w:val="clear" w:color="auto" w:fill="FFFFFF"/>
        <w:tabs>
          <w:tab w:val="left" w:pos="336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3)Складіть «павутинку». </w:t>
      </w:r>
    </w:p>
    <w:p w:rsidR="009A0D6C" w:rsidRPr="009A0D6C" w:rsidRDefault="009A0D6C" w:rsidP="00C44078">
      <w:pPr>
        <w:shd w:val="clear" w:color="auto" w:fill="FFFFFF"/>
        <w:tabs>
          <w:tab w:val="left" w:pos="336"/>
        </w:tabs>
        <w:spacing w:before="100" w:beforeAutospacing="1" w:after="100" w:afterAutospacing="1" w:line="240" w:lineRule="auto"/>
        <w:ind w:left="-245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bookmarkEnd w:id="0"/>
      <w:r w:rsidRPr="009A0D6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Мовчазне читання методом «Прес»</w:t>
      </w:r>
    </w:p>
    <w:p w:rsidR="009A0D6C" w:rsidRPr="009A0D6C" w:rsidRDefault="009A0D6C" w:rsidP="009A0D6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читання уривка мовчки учням пропону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ють відповісти На запитання.</w:t>
      </w:r>
    </w:p>
    <w:p w:rsidR="009A0D6C" w:rsidRPr="009A0D6C" w:rsidRDefault="009A0D6C" w:rsidP="009A0D6C">
      <w:pPr>
        <w:shd w:val="clear" w:color="auto" w:fill="FFFFFF"/>
        <w:tabs>
          <w:tab w:val="left" w:pos="61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риси характеру малого Тараса ви за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позичили б собі? Чому? 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(Працьовитість, лагід</w:t>
      </w:r>
      <w:r w:rsidRPr="009A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ність, рішучість, наполегливість, доброзичливість, ніжність)</w:t>
      </w:r>
    </w:p>
    <w:p w:rsidR="009A0D6C" w:rsidRPr="009A0D6C" w:rsidRDefault="009A0D6C" w:rsidP="009A0D6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A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Розвиток зв'язного мовлення (словесне малювання)</w:t>
      </w:r>
    </w:p>
    <w:p w:rsidR="009A0D6C" w:rsidRPr="009A0D6C" w:rsidRDefault="009A0D6C" w:rsidP="009A0D6C">
      <w:pPr>
        <w:shd w:val="clear" w:color="auto" w:fill="FFFFFF"/>
        <w:tabs>
          <w:tab w:val="left" w:pos="61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малюнки ви б намалювали до опові</w:t>
      </w: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дання?</w:t>
      </w:r>
    </w:p>
    <w:p w:rsidR="009A0D6C" w:rsidRPr="00C44078" w:rsidRDefault="009A0D6C" w:rsidP="00C44078">
      <w:pPr>
        <w:pStyle w:val="a3"/>
        <w:numPr>
          <w:ilvl w:val="0"/>
          <w:numId w:val="1"/>
        </w:numPr>
        <w:shd w:val="clear" w:color="auto" w:fill="FFFFFF"/>
        <w:tabs>
          <w:tab w:val="left" w:pos="6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  <w:r w:rsidRPr="00C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б використали фарби?</w:t>
      </w:r>
    </w:p>
    <w:p w:rsidR="009A0D6C" w:rsidRPr="009A0D6C" w:rsidRDefault="009A0D6C" w:rsidP="009A0D6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Перемагає пара, яка збере найбільше карток.</w:t>
      </w:r>
    </w:p>
    <w:p w:rsidR="004562D2" w:rsidRDefault="009A0D6C" w:rsidP="009A0D6C">
      <w:r w:rsidRPr="009A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AF5"/>
    <w:multiLevelType w:val="hybridMultilevel"/>
    <w:tmpl w:val="A03CB96C"/>
    <w:lvl w:ilvl="0" w:tplc="CFDCCAD4">
      <w:start w:val="3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9A749F"/>
    <w:multiLevelType w:val="hybridMultilevel"/>
    <w:tmpl w:val="57389430"/>
    <w:lvl w:ilvl="0" w:tplc="C1A44B1E">
      <w:start w:val="1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1F34E6"/>
    <w:multiLevelType w:val="hybridMultilevel"/>
    <w:tmpl w:val="16A283CC"/>
    <w:lvl w:ilvl="0" w:tplc="91B09630">
      <w:start w:val="1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0C1A6C"/>
    <w:multiLevelType w:val="hybridMultilevel"/>
    <w:tmpl w:val="5D4CBB5E"/>
    <w:lvl w:ilvl="0" w:tplc="DB468A8A">
      <w:start w:val="1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F023B81"/>
    <w:multiLevelType w:val="hybridMultilevel"/>
    <w:tmpl w:val="293E7368"/>
    <w:lvl w:ilvl="0" w:tplc="854AD0C2">
      <w:start w:val="1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0559BF"/>
    <w:multiLevelType w:val="hybridMultilevel"/>
    <w:tmpl w:val="AED0FF48"/>
    <w:lvl w:ilvl="0" w:tplc="A2FE95C2">
      <w:start w:val="3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C"/>
    <w:rsid w:val="004562D2"/>
    <w:rsid w:val="009A0D6C"/>
    <w:rsid w:val="00C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2014-12-02T16:54:00Z</dcterms:created>
  <dcterms:modified xsi:type="dcterms:W3CDTF">2014-12-02T17:06:00Z</dcterms:modified>
</cp:coreProperties>
</file>